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0267F" w14:textId="44D49B50" w:rsidR="00A711D3" w:rsidRDefault="00A711D3" w:rsidP="00D038F0">
      <w:pPr>
        <w:spacing w:after="120"/>
        <w:rPr>
          <w:rFonts w:ascii="Cambria" w:eastAsia="Calibri" w:hAnsi="Cambria"/>
          <w:bCs/>
        </w:rPr>
      </w:pPr>
      <w:r>
        <w:rPr>
          <w:rFonts w:ascii="Cambria" w:eastAsia="Calibri" w:hAnsi="Cambria"/>
          <w:bCs/>
        </w:rPr>
        <w:t>KONCERTNA DVORANA VATROSLAVA LISINSKOG</w:t>
      </w:r>
    </w:p>
    <w:p w14:paraId="293321D9" w14:textId="64531F33" w:rsidR="00D038F0" w:rsidRDefault="00D038F0" w:rsidP="00D038F0">
      <w:pPr>
        <w:spacing w:after="120"/>
        <w:rPr>
          <w:rFonts w:ascii="Cambria" w:eastAsia="Calibri" w:hAnsi="Cambria"/>
          <w:bCs/>
        </w:rPr>
      </w:pPr>
      <w:r>
        <w:rPr>
          <w:rFonts w:ascii="Cambria" w:eastAsia="Calibri" w:hAnsi="Cambria"/>
          <w:bCs/>
        </w:rPr>
        <w:t>TRG STJEPANA RADIĆA 4</w:t>
      </w:r>
    </w:p>
    <w:p w14:paraId="41CE54A8" w14:textId="1BC6AC60" w:rsidR="00D038F0" w:rsidRPr="00A711D3" w:rsidRDefault="00D038F0" w:rsidP="00D038F0">
      <w:pPr>
        <w:spacing w:after="120"/>
        <w:rPr>
          <w:rFonts w:ascii="Cambria" w:eastAsia="Calibri" w:hAnsi="Cambria"/>
          <w:bCs/>
        </w:rPr>
      </w:pPr>
      <w:r>
        <w:rPr>
          <w:rFonts w:ascii="Cambria" w:eastAsia="Calibri" w:hAnsi="Cambria"/>
          <w:bCs/>
        </w:rPr>
        <w:t>10 000 ZAGREB</w:t>
      </w:r>
    </w:p>
    <w:p w14:paraId="30317EF3" w14:textId="77777777" w:rsidR="0006662E" w:rsidRDefault="0006662E" w:rsidP="00A711D3">
      <w:pPr>
        <w:spacing w:after="200" w:line="276" w:lineRule="auto"/>
        <w:rPr>
          <w:rFonts w:ascii="Cambria" w:eastAsia="Calibri" w:hAnsi="Cambria"/>
          <w:bCs/>
        </w:rPr>
      </w:pPr>
    </w:p>
    <w:p w14:paraId="70F686A9" w14:textId="4FEACB46"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U</w:t>
      </w:r>
      <w:r w:rsidR="006E4894">
        <w:rPr>
          <w:rFonts w:ascii="Cambria" w:eastAsia="Calibri" w:hAnsi="Cambria"/>
          <w:bCs/>
        </w:rPr>
        <w:t>rbroj</w:t>
      </w:r>
      <w:r w:rsidRPr="00A711D3">
        <w:rPr>
          <w:rFonts w:ascii="Cambria" w:eastAsia="Calibri" w:hAnsi="Cambria"/>
          <w:bCs/>
        </w:rPr>
        <w:t xml:space="preserve">: </w:t>
      </w:r>
      <w:r w:rsidR="00DB4C4C" w:rsidRPr="00DB4C4C">
        <w:rPr>
          <w:rFonts w:ascii="Cambria" w:eastAsia="Calibri" w:hAnsi="Cambria"/>
          <w:bCs/>
        </w:rPr>
        <w:t xml:space="preserve">870/1-24 </w:t>
      </w:r>
    </w:p>
    <w:p w14:paraId="3C9901F9" w14:textId="70CB6DD1"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 xml:space="preserve">Zagreb, </w:t>
      </w:r>
      <w:r w:rsidR="0006662E">
        <w:rPr>
          <w:rFonts w:ascii="Cambria" w:eastAsia="Calibri" w:hAnsi="Cambria"/>
          <w:bCs/>
        </w:rPr>
        <w:t>1</w:t>
      </w:r>
      <w:r w:rsidR="00EA45CF">
        <w:rPr>
          <w:rFonts w:ascii="Cambria" w:eastAsia="Calibri" w:hAnsi="Cambria"/>
          <w:bCs/>
        </w:rPr>
        <w:t>2</w:t>
      </w:r>
      <w:r w:rsidRPr="00A711D3">
        <w:rPr>
          <w:rFonts w:ascii="Cambria" w:eastAsia="Calibri" w:hAnsi="Cambria"/>
          <w:bCs/>
        </w:rPr>
        <w:t xml:space="preserve">. </w:t>
      </w:r>
      <w:r w:rsidR="00EA45CF">
        <w:rPr>
          <w:rFonts w:ascii="Cambria" w:eastAsia="Calibri" w:hAnsi="Cambria"/>
          <w:bCs/>
        </w:rPr>
        <w:t>ožujka</w:t>
      </w:r>
      <w:r w:rsidRPr="00A711D3">
        <w:rPr>
          <w:rFonts w:ascii="Cambria" w:eastAsia="Calibri" w:hAnsi="Cambria"/>
          <w:bCs/>
        </w:rPr>
        <w:t xml:space="preserve"> 202</w:t>
      </w:r>
      <w:r w:rsidR="0006662E">
        <w:rPr>
          <w:rFonts w:ascii="Cambria" w:eastAsia="Calibri" w:hAnsi="Cambria"/>
          <w:bCs/>
        </w:rPr>
        <w:t>4</w:t>
      </w:r>
      <w:r w:rsidRPr="00A711D3">
        <w:rPr>
          <w:rFonts w:ascii="Cambria" w:eastAsia="Calibri" w:hAnsi="Cambria"/>
          <w:bCs/>
        </w:rPr>
        <w:t>.</w:t>
      </w:r>
    </w:p>
    <w:p w14:paraId="13F06574" w14:textId="77777777" w:rsidR="00EF5D7D" w:rsidRDefault="00EF5D7D" w:rsidP="00A711D3">
      <w:pPr>
        <w:spacing w:after="200" w:line="276" w:lineRule="auto"/>
        <w:jc w:val="center"/>
        <w:rPr>
          <w:rFonts w:ascii="Cambria" w:eastAsia="Calibri" w:hAnsi="Cambria"/>
          <w:bCs/>
        </w:rPr>
      </w:pPr>
    </w:p>
    <w:p w14:paraId="54ED7B9B" w14:textId="3498BDAD" w:rsidR="00A711D3" w:rsidRPr="00100E3E" w:rsidRDefault="00A711D3" w:rsidP="00A711D3">
      <w:pPr>
        <w:spacing w:after="200" w:line="276" w:lineRule="auto"/>
        <w:jc w:val="center"/>
        <w:rPr>
          <w:rFonts w:ascii="Cambria" w:eastAsia="Calibri" w:hAnsi="Cambria"/>
          <w:b/>
        </w:rPr>
      </w:pPr>
      <w:r w:rsidRPr="00100E3E">
        <w:rPr>
          <w:rFonts w:ascii="Cambria" w:eastAsia="Calibri" w:hAnsi="Cambria"/>
          <w:b/>
        </w:rPr>
        <w:t xml:space="preserve">DOKUMENTACIJA </w:t>
      </w:r>
      <w:r w:rsidR="00393A3C" w:rsidRPr="00100E3E">
        <w:rPr>
          <w:rFonts w:ascii="Cambria" w:eastAsia="Calibri" w:hAnsi="Cambria"/>
          <w:b/>
        </w:rPr>
        <w:t>O NABAVI</w:t>
      </w:r>
    </w:p>
    <w:p w14:paraId="510ECFCF" w14:textId="77777777" w:rsidR="00393A3C" w:rsidRDefault="00393A3C" w:rsidP="00393A3C">
      <w:pPr>
        <w:spacing w:after="200" w:line="276" w:lineRule="auto"/>
        <w:jc w:val="center"/>
        <w:rPr>
          <w:rFonts w:ascii="Aptos" w:eastAsia="Aptos" w:hAnsi="Aptos"/>
          <w14:ligatures w14:val="standardContextual"/>
        </w:rPr>
      </w:pPr>
    </w:p>
    <w:p w14:paraId="7440EE18" w14:textId="77777777" w:rsidR="00100E3E" w:rsidRPr="00100E3E" w:rsidRDefault="00100E3E" w:rsidP="00393A3C">
      <w:pPr>
        <w:spacing w:after="200" w:line="276" w:lineRule="auto"/>
        <w:jc w:val="center"/>
        <w:rPr>
          <w:rFonts w:ascii="Aptos" w:eastAsia="Aptos" w:hAnsi="Aptos"/>
          <w14:ligatures w14:val="standardContextual"/>
        </w:rPr>
      </w:pPr>
    </w:p>
    <w:p w14:paraId="7BC0DACA" w14:textId="77777777" w:rsidR="00315F91" w:rsidRPr="00315F91" w:rsidRDefault="00315F91" w:rsidP="00100E3E">
      <w:pPr>
        <w:spacing w:after="200" w:line="276" w:lineRule="auto"/>
        <w:jc w:val="both"/>
        <w:rPr>
          <w:rFonts w:ascii="Cambria" w:eastAsia="Calibri" w:hAnsi="Cambria"/>
          <w:bCs/>
        </w:rPr>
      </w:pPr>
      <w:r w:rsidRPr="00315F91">
        <w:rPr>
          <w:rFonts w:ascii="Cambria" w:eastAsia="Calibri" w:hAnsi="Cambria"/>
          <w:bCs/>
        </w:rPr>
        <w:t xml:space="preserve">Naručitelj Koncertna dvorana Vatroslava Lisinskog, Trg Stjepana Radića 4, Zagreb, OIB: 54493774760, MB: 3282228, pokreće postupak jednostavne nabave </w:t>
      </w:r>
      <w:r w:rsidRPr="00A06CA8">
        <w:rPr>
          <w:rFonts w:ascii="Cambria" w:eastAsia="Calibri" w:hAnsi="Cambria"/>
          <w:b/>
        </w:rPr>
        <w:t>USLUGE ODRŽAVANJA I POPRAVKA RAČUNALNE OPREME</w:t>
      </w:r>
    </w:p>
    <w:p w14:paraId="20A2DB8B" w14:textId="1CFF8B6D" w:rsidR="00D038F0" w:rsidRDefault="00315F91" w:rsidP="00100E3E">
      <w:pPr>
        <w:spacing w:after="200" w:line="276" w:lineRule="auto"/>
        <w:jc w:val="both"/>
        <w:rPr>
          <w:rFonts w:ascii="Cambria" w:eastAsia="Calibri" w:hAnsi="Cambria"/>
          <w:bCs/>
        </w:rPr>
      </w:pPr>
      <w:r w:rsidRPr="00315F91">
        <w:rPr>
          <w:rFonts w:ascii="Cambria" w:eastAsia="Calibri" w:hAnsi="Cambria"/>
          <w:bCs/>
        </w:rPr>
        <w:t>Sukladno članku 15. stavku 1. Zakona o javnoj nabavi („Narodne novine“, broj 120/16, 114/22) (u daljnjem tekstu: ZJN 2016) Koncertna dvorana Vatroslava Lisinskog kao Naručitelj za nabavu robe i usluga te provedbu projektnih natječaja procijenjene vrijednosti manje od 26.540,00 eura (bez PDV-a) te radova procijenjene vrijednosti manje od 66.360,00 eura (bez PDV-a) nije obavezna provoditi postupke javne nabave propisane ZJN 2016</w:t>
      </w:r>
      <w:r w:rsidR="00071EBB">
        <w:rPr>
          <w:rFonts w:ascii="Cambria" w:eastAsia="Calibri" w:hAnsi="Cambria"/>
          <w:bCs/>
        </w:rPr>
        <w:t>.</w:t>
      </w:r>
    </w:p>
    <w:p w14:paraId="019F6C80" w14:textId="77777777" w:rsidR="00100E3E" w:rsidRDefault="00100E3E" w:rsidP="00F77B3F">
      <w:pPr>
        <w:spacing w:after="200" w:line="276" w:lineRule="auto"/>
        <w:rPr>
          <w:rFonts w:ascii="Cambria" w:eastAsia="Calibri" w:hAnsi="Cambria"/>
          <w:bCs/>
        </w:rPr>
      </w:pPr>
    </w:p>
    <w:p w14:paraId="21A76075" w14:textId="0F2E632D" w:rsidR="00A711D3" w:rsidRPr="00A711D3" w:rsidRDefault="00A711D3" w:rsidP="00F77B3F">
      <w:pPr>
        <w:spacing w:after="200" w:line="276" w:lineRule="auto"/>
        <w:rPr>
          <w:rFonts w:ascii="Cambria" w:eastAsia="Calibri" w:hAnsi="Cambria"/>
          <w:bCs/>
        </w:rPr>
      </w:pPr>
      <w:r w:rsidRPr="00A711D3">
        <w:rPr>
          <w:rFonts w:ascii="Cambria" w:eastAsia="Calibri" w:hAnsi="Cambria"/>
          <w:bCs/>
        </w:rPr>
        <w:t xml:space="preserve">Jednostavna nabava: </w:t>
      </w:r>
      <w:r w:rsidR="00CF144B">
        <w:rPr>
          <w:rFonts w:ascii="Cambria" w:eastAsia="Calibri" w:hAnsi="Cambria"/>
          <w:bCs/>
        </w:rPr>
        <w:t>40</w:t>
      </w:r>
      <w:r w:rsidRPr="00A711D3">
        <w:rPr>
          <w:rFonts w:ascii="Cambria" w:eastAsia="Calibri" w:hAnsi="Cambria"/>
          <w:bCs/>
        </w:rPr>
        <w:t>/2</w:t>
      </w:r>
      <w:r w:rsidR="00CF144B">
        <w:rPr>
          <w:rFonts w:ascii="Cambria" w:eastAsia="Calibri" w:hAnsi="Cambria"/>
          <w:bCs/>
        </w:rPr>
        <w:t>4</w:t>
      </w:r>
      <w:r w:rsidR="00EA41B4">
        <w:rPr>
          <w:rFonts w:ascii="Cambria" w:eastAsia="Calibri" w:hAnsi="Cambria"/>
          <w:bCs/>
        </w:rPr>
        <w:t xml:space="preserve"> J</w:t>
      </w:r>
    </w:p>
    <w:p w14:paraId="3BF9B840" w14:textId="77777777" w:rsidR="00F77B3F" w:rsidRDefault="00F77B3F" w:rsidP="00A711D3">
      <w:pPr>
        <w:spacing w:after="200" w:line="276" w:lineRule="auto"/>
        <w:rPr>
          <w:rFonts w:ascii="Cambria" w:eastAsia="Calibri" w:hAnsi="Cambria"/>
          <w:bCs/>
        </w:rPr>
      </w:pPr>
    </w:p>
    <w:p w14:paraId="0545EE39" w14:textId="77777777" w:rsidR="00F77B3F" w:rsidRDefault="00F77B3F" w:rsidP="00A711D3">
      <w:pPr>
        <w:spacing w:after="200" w:line="276" w:lineRule="auto"/>
        <w:rPr>
          <w:rFonts w:ascii="Cambria" w:eastAsia="Calibri" w:hAnsi="Cambria"/>
          <w:bCs/>
        </w:rPr>
      </w:pPr>
    </w:p>
    <w:p w14:paraId="71F47D72" w14:textId="77777777" w:rsidR="00100E3E" w:rsidRDefault="00100E3E" w:rsidP="00A711D3">
      <w:pPr>
        <w:spacing w:after="200" w:line="276" w:lineRule="auto"/>
        <w:rPr>
          <w:rFonts w:ascii="Cambria" w:eastAsia="Calibri" w:hAnsi="Cambria"/>
          <w:bCs/>
        </w:rPr>
      </w:pPr>
    </w:p>
    <w:p w14:paraId="0F9ED1C3" w14:textId="77777777" w:rsidR="00D038F0" w:rsidRDefault="00D038F0" w:rsidP="00A711D3">
      <w:pPr>
        <w:spacing w:after="200" w:line="276" w:lineRule="auto"/>
        <w:rPr>
          <w:rFonts w:ascii="Cambria" w:eastAsia="Calibri" w:hAnsi="Cambria"/>
          <w:bCs/>
        </w:rPr>
      </w:pPr>
    </w:p>
    <w:p w14:paraId="241E9853" w14:textId="77777777" w:rsidR="00D038F0" w:rsidRDefault="00D038F0" w:rsidP="00A711D3">
      <w:pPr>
        <w:spacing w:after="200" w:line="276" w:lineRule="auto"/>
        <w:rPr>
          <w:rFonts w:ascii="Cambria" w:eastAsia="Calibri" w:hAnsi="Cambria"/>
          <w:bCs/>
        </w:rPr>
      </w:pPr>
    </w:p>
    <w:p w14:paraId="0D564BE2" w14:textId="77777777" w:rsidR="00D038F0" w:rsidRDefault="00D038F0" w:rsidP="00A711D3">
      <w:pPr>
        <w:spacing w:after="200" w:line="276" w:lineRule="auto"/>
        <w:rPr>
          <w:rFonts w:ascii="Cambria" w:eastAsia="Calibri" w:hAnsi="Cambria"/>
          <w:bCs/>
        </w:rPr>
      </w:pPr>
    </w:p>
    <w:p w14:paraId="0626E14A" w14:textId="77777777" w:rsidR="00D038F0" w:rsidRDefault="00D038F0" w:rsidP="00A711D3">
      <w:pPr>
        <w:spacing w:after="200" w:line="276" w:lineRule="auto"/>
        <w:rPr>
          <w:rFonts w:ascii="Cambria" w:eastAsia="Calibri" w:hAnsi="Cambria"/>
          <w:bCs/>
        </w:rPr>
      </w:pPr>
    </w:p>
    <w:p w14:paraId="614AB282" w14:textId="77777777" w:rsidR="00D038F0" w:rsidRDefault="00D038F0" w:rsidP="00A711D3">
      <w:pPr>
        <w:spacing w:after="200" w:line="276" w:lineRule="auto"/>
        <w:rPr>
          <w:rFonts w:ascii="Cambria" w:eastAsia="Calibri" w:hAnsi="Cambria"/>
          <w:bCs/>
        </w:rPr>
      </w:pPr>
    </w:p>
    <w:p w14:paraId="1B36ACEF" w14:textId="77777777" w:rsidR="00D038F0" w:rsidRDefault="00D038F0" w:rsidP="00A711D3">
      <w:pPr>
        <w:spacing w:after="200" w:line="276" w:lineRule="auto"/>
        <w:rPr>
          <w:rFonts w:ascii="Cambria" w:eastAsia="Calibri" w:hAnsi="Cambria"/>
          <w:bCs/>
        </w:rPr>
      </w:pPr>
    </w:p>
    <w:p w14:paraId="40C8BE29" w14:textId="77777777" w:rsidR="00D038F0" w:rsidRDefault="00D038F0" w:rsidP="00A711D3">
      <w:pPr>
        <w:spacing w:after="200" w:line="276" w:lineRule="auto"/>
        <w:rPr>
          <w:rFonts w:ascii="Cambria" w:eastAsia="Calibri" w:hAnsi="Cambria"/>
          <w:bCs/>
        </w:rPr>
      </w:pPr>
    </w:p>
    <w:p w14:paraId="13C0D356" w14:textId="77777777" w:rsidR="00D038F0" w:rsidRDefault="00D038F0" w:rsidP="00A711D3">
      <w:pPr>
        <w:spacing w:after="200" w:line="276" w:lineRule="auto"/>
        <w:rPr>
          <w:rFonts w:ascii="Cambria" w:eastAsia="Calibri" w:hAnsi="Cambria"/>
          <w:bCs/>
        </w:rPr>
      </w:pPr>
    </w:p>
    <w:p w14:paraId="0EEF5EF6" w14:textId="77777777" w:rsidR="00D038F0" w:rsidRDefault="00D038F0" w:rsidP="00A711D3">
      <w:pPr>
        <w:spacing w:after="200" w:line="276" w:lineRule="auto"/>
        <w:rPr>
          <w:rFonts w:ascii="Cambria" w:eastAsia="Calibri" w:hAnsi="Cambria"/>
          <w:bCs/>
        </w:rPr>
      </w:pPr>
    </w:p>
    <w:p w14:paraId="4EC9E692" w14:textId="101AC2FC" w:rsidR="00A711D3" w:rsidRPr="00A711D3" w:rsidRDefault="00A711D3" w:rsidP="00D038F0">
      <w:pPr>
        <w:spacing w:after="200" w:line="276" w:lineRule="auto"/>
        <w:jc w:val="center"/>
        <w:rPr>
          <w:rFonts w:ascii="Cambria" w:eastAsia="Calibri" w:hAnsi="Cambria"/>
          <w:bCs/>
        </w:rPr>
      </w:pPr>
      <w:r w:rsidRPr="00A711D3">
        <w:rPr>
          <w:rFonts w:ascii="Cambria" w:eastAsia="Calibri" w:hAnsi="Cambria"/>
          <w:bCs/>
        </w:rPr>
        <w:lastRenderedPageBreak/>
        <w:t xml:space="preserve">Zagreb, </w:t>
      </w:r>
      <w:r w:rsidR="00F77B3F">
        <w:rPr>
          <w:rFonts w:ascii="Cambria" w:eastAsia="Calibri" w:hAnsi="Cambria"/>
          <w:bCs/>
        </w:rPr>
        <w:t>veljača</w:t>
      </w:r>
      <w:r w:rsidRPr="00A711D3">
        <w:rPr>
          <w:rFonts w:ascii="Cambria" w:eastAsia="Calibri" w:hAnsi="Cambria"/>
          <w:bCs/>
        </w:rPr>
        <w:t xml:space="preserve"> 202</w:t>
      </w:r>
      <w:r w:rsidR="00F77B3F">
        <w:rPr>
          <w:rFonts w:ascii="Cambria" w:eastAsia="Calibri" w:hAnsi="Cambria"/>
          <w:bCs/>
        </w:rPr>
        <w:t>4</w:t>
      </w:r>
      <w:r w:rsidRPr="00A711D3">
        <w:rPr>
          <w:rFonts w:ascii="Cambria" w:eastAsia="Calibri" w:hAnsi="Cambria"/>
          <w:bCs/>
        </w:rPr>
        <w:t>.</w:t>
      </w:r>
    </w:p>
    <w:p w14:paraId="2664F2C3" w14:textId="64D47759" w:rsidR="00A711D3" w:rsidRPr="00334F99" w:rsidRDefault="00A711D3" w:rsidP="002B58B4">
      <w:pPr>
        <w:pStyle w:val="Odlomakpopisa"/>
        <w:numPr>
          <w:ilvl w:val="0"/>
          <w:numId w:val="5"/>
        </w:numPr>
        <w:rPr>
          <w:rFonts w:ascii="Cambria" w:eastAsia="Calibri" w:hAnsi="Cambria"/>
          <w:b/>
        </w:rPr>
      </w:pPr>
      <w:r w:rsidRPr="00334F99">
        <w:rPr>
          <w:rFonts w:ascii="Cambria" w:eastAsia="Calibri" w:hAnsi="Cambria"/>
          <w:b/>
        </w:rPr>
        <w:t>NAZIV I SJEDIŠTE NARUČITELJA</w:t>
      </w:r>
    </w:p>
    <w:p w14:paraId="53ED667C" w14:textId="234ADFEF" w:rsidR="00897BC4" w:rsidRPr="00897BC4" w:rsidRDefault="00897BC4" w:rsidP="00897BC4">
      <w:pPr>
        <w:spacing w:after="200" w:line="276" w:lineRule="auto"/>
        <w:jc w:val="both"/>
        <w:rPr>
          <w:rFonts w:ascii="Cambria" w:eastAsia="Calibri" w:hAnsi="Cambria"/>
          <w:bCs/>
        </w:rPr>
      </w:pPr>
      <w:r w:rsidRPr="00897BC4">
        <w:rPr>
          <w:rFonts w:ascii="Cambria" w:eastAsia="Calibri" w:hAnsi="Cambria"/>
          <w:bCs/>
        </w:rPr>
        <w:t>Naručitelj Koncertna dvorana Vatroslava Lisinskog, Trg Stjepana Radića 4, Zagreb, OIB: 54493774760, MB: 3282228, pokreće postupak jednostavne nabave USLUGE ODRŽAVANJA I POPRAVKA RAČUNALNE OPREME</w:t>
      </w:r>
    </w:p>
    <w:p w14:paraId="558179BD" w14:textId="77777777" w:rsidR="00897BC4" w:rsidRPr="00897BC4" w:rsidRDefault="00897BC4" w:rsidP="00897BC4">
      <w:pPr>
        <w:spacing w:after="200" w:line="276" w:lineRule="auto"/>
        <w:jc w:val="both"/>
        <w:rPr>
          <w:rFonts w:ascii="Cambria" w:eastAsia="Calibri" w:hAnsi="Cambria"/>
          <w:bCs/>
        </w:rPr>
      </w:pPr>
      <w:r w:rsidRPr="00897BC4">
        <w:rPr>
          <w:rFonts w:ascii="Cambria" w:eastAsia="Calibri" w:hAnsi="Cambria"/>
          <w:bCs/>
        </w:rPr>
        <w:t>Sukladno članku 15. stavku 1. Zakona o javnoj nabavi („Narodne novine“, broj 120/16, 114/22) (u daljnjem tekstu: ZJN 2016) Koncertna dvorana Vatroslava Lisinskog kao Naručitelj za nabavu robe i usluga te provedbu projektnih natječaja procijenjene vrijednosti manje od 26.540,00 eura (bez PDV-a) te radova procijenjene vrijednosti manje od 66.360,00 eura (bez PDV-a) nije obavezna provoditi postupke javne nabave propisane ZJN 2016</w:t>
      </w:r>
    </w:p>
    <w:p w14:paraId="45D9751F" w14:textId="5224FDB3" w:rsidR="008E3F7C" w:rsidRDefault="008E3F7C" w:rsidP="00315F91">
      <w:pPr>
        <w:rPr>
          <w:rFonts w:ascii="Cambria" w:eastAsia="Calibri" w:hAnsi="Cambria"/>
          <w:bCs/>
        </w:rPr>
      </w:pPr>
      <w:r w:rsidRPr="008E3F7C">
        <w:rPr>
          <w:rFonts w:ascii="Cambria" w:eastAsia="Calibri" w:hAnsi="Cambria"/>
          <w:bCs/>
        </w:rPr>
        <w:t>Koncertna dvorana Vatroslava Lisinskog</w:t>
      </w:r>
    </w:p>
    <w:p w14:paraId="54F803AB" w14:textId="77777777" w:rsidR="00817337" w:rsidRDefault="008E3F7C" w:rsidP="00315F91">
      <w:pPr>
        <w:rPr>
          <w:rFonts w:ascii="Cambria" w:eastAsia="Calibri" w:hAnsi="Cambria"/>
          <w:bCs/>
        </w:rPr>
      </w:pPr>
      <w:r w:rsidRPr="008E3F7C">
        <w:rPr>
          <w:rFonts w:ascii="Cambria" w:eastAsia="Calibri" w:hAnsi="Cambria"/>
          <w:bCs/>
        </w:rPr>
        <w:t>Trg Stjepana Radića 4</w:t>
      </w:r>
      <w:r>
        <w:rPr>
          <w:rFonts w:ascii="Cambria" w:eastAsia="Calibri" w:hAnsi="Cambria"/>
          <w:bCs/>
        </w:rPr>
        <w:t xml:space="preserve">, </w:t>
      </w:r>
    </w:p>
    <w:p w14:paraId="06AD8C2F" w14:textId="3CC5766C" w:rsidR="008E3F7C" w:rsidRDefault="00817337" w:rsidP="00315F91">
      <w:pPr>
        <w:rPr>
          <w:rFonts w:ascii="Cambria" w:eastAsia="Calibri" w:hAnsi="Cambria"/>
          <w:bCs/>
        </w:rPr>
      </w:pPr>
      <w:r>
        <w:rPr>
          <w:rFonts w:ascii="Cambria" w:eastAsia="Calibri" w:hAnsi="Cambria"/>
          <w:bCs/>
        </w:rPr>
        <w:t xml:space="preserve">10 000 </w:t>
      </w:r>
      <w:r w:rsidR="008E3F7C" w:rsidRPr="008E3F7C">
        <w:rPr>
          <w:rFonts w:ascii="Cambria" w:eastAsia="Calibri" w:hAnsi="Cambria"/>
          <w:bCs/>
        </w:rPr>
        <w:t>Zagreb</w:t>
      </w:r>
    </w:p>
    <w:p w14:paraId="451859B8" w14:textId="77777777" w:rsidR="008E3F7C" w:rsidRDefault="008E3F7C" w:rsidP="00315F91">
      <w:pPr>
        <w:rPr>
          <w:rFonts w:ascii="Cambria" w:eastAsia="Calibri" w:hAnsi="Cambria"/>
          <w:bCs/>
        </w:rPr>
      </w:pPr>
      <w:r w:rsidRPr="008E3F7C">
        <w:rPr>
          <w:rFonts w:ascii="Cambria" w:eastAsia="Calibri" w:hAnsi="Cambria"/>
          <w:bCs/>
        </w:rPr>
        <w:t>OIB: 54493774760</w:t>
      </w:r>
    </w:p>
    <w:p w14:paraId="0EB3AAB7" w14:textId="7E5CD397" w:rsidR="008E3F7C" w:rsidRDefault="008E3F7C" w:rsidP="00315F91">
      <w:pPr>
        <w:rPr>
          <w:rFonts w:ascii="Cambria" w:eastAsia="Calibri" w:hAnsi="Cambria"/>
          <w:bCs/>
        </w:rPr>
      </w:pPr>
      <w:r w:rsidRPr="008E3F7C">
        <w:rPr>
          <w:rFonts w:ascii="Cambria" w:eastAsia="Calibri" w:hAnsi="Cambria"/>
          <w:bCs/>
        </w:rPr>
        <w:t>MB: 3282228</w:t>
      </w:r>
    </w:p>
    <w:p w14:paraId="64F19A21" w14:textId="476F826B" w:rsidR="00A711D3" w:rsidRPr="00A711D3" w:rsidRDefault="00A711D3" w:rsidP="00315F91">
      <w:pPr>
        <w:rPr>
          <w:rFonts w:ascii="Cambria" w:eastAsia="Calibri" w:hAnsi="Cambria"/>
          <w:bCs/>
        </w:rPr>
      </w:pPr>
      <w:r w:rsidRPr="00A711D3">
        <w:rPr>
          <w:rFonts w:ascii="Cambria" w:eastAsia="Calibri" w:hAnsi="Cambria"/>
          <w:bCs/>
        </w:rPr>
        <w:t xml:space="preserve">Telefon: </w:t>
      </w:r>
      <w:r w:rsidR="006C6C4D" w:rsidRPr="00B95597">
        <w:rPr>
          <w:rFonts w:ascii="Cambria" w:eastAsia="Calibri" w:hAnsi="Cambria"/>
          <w:bCs/>
        </w:rPr>
        <w:t>01 6121 166</w:t>
      </w:r>
      <w:r w:rsidRPr="00A711D3">
        <w:rPr>
          <w:rFonts w:ascii="Cambria" w:eastAsia="Calibri" w:hAnsi="Cambria"/>
          <w:bCs/>
        </w:rPr>
        <w:t xml:space="preserve"> </w:t>
      </w:r>
    </w:p>
    <w:p w14:paraId="23B2DAD4" w14:textId="54583711" w:rsidR="00A711D3" w:rsidRPr="00A711D3" w:rsidRDefault="00A711D3" w:rsidP="00315F91">
      <w:pPr>
        <w:rPr>
          <w:rFonts w:ascii="Cambria" w:eastAsia="Calibri" w:hAnsi="Cambria"/>
          <w:bCs/>
        </w:rPr>
      </w:pPr>
      <w:r w:rsidRPr="00A711D3">
        <w:rPr>
          <w:rFonts w:ascii="Cambria" w:eastAsia="Calibri" w:hAnsi="Cambria"/>
          <w:bCs/>
        </w:rPr>
        <w:t xml:space="preserve">Internetska adresa: </w:t>
      </w:r>
      <w:r w:rsidR="00D75BFE">
        <w:rPr>
          <w:rFonts w:ascii="Cambria" w:eastAsia="Calibri" w:hAnsi="Cambria"/>
          <w:bCs/>
        </w:rPr>
        <w:t>www.lisinski.hr</w:t>
      </w:r>
    </w:p>
    <w:p w14:paraId="1F81ADA4" w14:textId="4A339DD7" w:rsidR="00A711D3" w:rsidRDefault="00A711D3" w:rsidP="00315F91">
      <w:pPr>
        <w:rPr>
          <w:rFonts w:ascii="Cambria" w:eastAsia="Calibri" w:hAnsi="Cambria"/>
          <w:bCs/>
        </w:rPr>
      </w:pPr>
      <w:r w:rsidRPr="00A711D3">
        <w:rPr>
          <w:rFonts w:ascii="Cambria" w:eastAsia="Calibri" w:hAnsi="Cambria"/>
          <w:bCs/>
        </w:rPr>
        <w:t xml:space="preserve">Adresa elektroničke pošte: </w:t>
      </w:r>
      <w:r w:rsidR="00B95597" w:rsidRPr="00B95597">
        <w:rPr>
          <w:rFonts w:ascii="Cambria" w:eastAsia="Calibri" w:hAnsi="Cambria"/>
          <w:bCs/>
        </w:rPr>
        <w:t>lisinski@lisinski.hr</w:t>
      </w:r>
    </w:p>
    <w:p w14:paraId="46F38C3A" w14:textId="1AA7163E" w:rsidR="00B95597" w:rsidRDefault="00B95597" w:rsidP="00B95597">
      <w:pPr>
        <w:rPr>
          <w:rFonts w:ascii="Cambria" w:eastAsia="Calibri" w:hAnsi="Cambria"/>
          <w:bCs/>
        </w:rPr>
      </w:pPr>
      <w:r w:rsidRPr="00B95597">
        <w:rPr>
          <w:rFonts w:ascii="Cambria" w:eastAsia="Calibri" w:hAnsi="Cambria"/>
          <w:bCs/>
        </w:rPr>
        <w:t>Odgovorna osoba Naručitelja: Nina Čalopek, ravnateljica</w:t>
      </w:r>
    </w:p>
    <w:p w14:paraId="5469DF7D" w14:textId="77777777" w:rsidR="00315F91" w:rsidRDefault="00315F91" w:rsidP="00315F91">
      <w:pPr>
        <w:rPr>
          <w:rFonts w:ascii="Cambria" w:eastAsia="Calibri" w:hAnsi="Cambria"/>
          <w:bCs/>
        </w:rPr>
      </w:pPr>
    </w:p>
    <w:p w14:paraId="4CEF3003" w14:textId="723BEB99" w:rsidR="00A711D3" w:rsidRPr="00334F99" w:rsidRDefault="004018E7" w:rsidP="002B58B4">
      <w:pPr>
        <w:pStyle w:val="Odlomakpopisa"/>
        <w:numPr>
          <w:ilvl w:val="0"/>
          <w:numId w:val="5"/>
        </w:numPr>
        <w:rPr>
          <w:rFonts w:ascii="Cambria" w:eastAsia="Calibri" w:hAnsi="Cambria"/>
          <w:b/>
        </w:rPr>
      </w:pPr>
      <w:r>
        <w:rPr>
          <w:rFonts w:ascii="Cambria" w:eastAsia="Calibri" w:hAnsi="Cambria"/>
          <w:b/>
        </w:rPr>
        <w:t>KOMUNIKACIJA</w:t>
      </w:r>
    </w:p>
    <w:p w14:paraId="0E62FA9F" w14:textId="77777777" w:rsidR="000C2FF6" w:rsidRDefault="00A711D3" w:rsidP="00361EAA">
      <w:pPr>
        <w:spacing w:after="200" w:line="276" w:lineRule="auto"/>
        <w:rPr>
          <w:rFonts w:ascii="Cambria" w:eastAsia="Calibri" w:hAnsi="Cambria"/>
          <w:bCs/>
        </w:rPr>
      </w:pPr>
      <w:r w:rsidRPr="00A711D3">
        <w:rPr>
          <w:rFonts w:ascii="Cambria" w:eastAsia="Calibri" w:hAnsi="Cambria"/>
          <w:bCs/>
        </w:rPr>
        <w:t>Naručitelj će voditi postupak nabave i pripremiti Dokumentaciju na hrvatskom jeziku. Ponude moraju biti pripremljene na hrvatskom jeziku i latiničnom pismu.</w:t>
      </w:r>
    </w:p>
    <w:p w14:paraId="6E245040" w14:textId="78DDE367" w:rsidR="00361EAA" w:rsidRPr="00B87327" w:rsidRDefault="000C2FF6" w:rsidP="002B58B4">
      <w:pPr>
        <w:pStyle w:val="Odlomakpopisa"/>
        <w:numPr>
          <w:ilvl w:val="0"/>
          <w:numId w:val="5"/>
        </w:numPr>
        <w:rPr>
          <w:rFonts w:ascii="Cambria" w:eastAsia="Calibri" w:hAnsi="Cambria"/>
          <w:bCs/>
        </w:rPr>
      </w:pPr>
      <w:r w:rsidRPr="00B87327">
        <w:rPr>
          <w:rFonts w:ascii="Cambria" w:eastAsia="Calibri" w:hAnsi="Cambria"/>
          <w:b/>
        </w:rPr>
        <w:t>PROCIJENJENA VRIJEDNOST PREDMETA NABAVE</w:t>
      </w:r>
    </w:p>
    <w:p w14:paraId="0227A1FD" w14:textId="307DE149" w:rsidR="00361EAA" w:rsidRPr="00361EAA" w:rsidRDefault="00B87327" w:rsidP="00361EAA">
      <w:pPr>
        <w:spacing w:after="200" w:line="276" w:lineRule="auto"/>
        <w:rPr>
          <w:rFonts w:ascii="Cambria" w:eastAsia="Calibri" w:hAnsi="Cambria"/>
          <w:bCs/>
        </w:rPr>
      </w:pPr>
      <w:r w:rsidRPr="00B87327">
        <w:rPr>
          <w:rFonts w:ascii="Cambria" w:eastAsia="Calibri" w:hAnsi="Cambria"/>
          <w:bCs/>
        </w:rPr>
        <w:t xml:space="preserve">Procijenjena vrijednost nabave: 26.500,00 </w:t>
      </w:r>
      <w:r w:rsidR="00361EAA" w:rsidRPr="00361EAA">
        <w:rPr>
          <w:rFonts w:ascii="Cambria" w:eastAsia="Calibri" w:hAnsi="Cambria"/>
          <w:bCs/>
        </w:rPr>
        <w:t>€ bez PDV-a</w:t>
      </w:r>
    </w:p>
    <w:p w14:paraId="5ABEDAAE" w14:textId="6FD62BE7" w:rsidR="00EF6194" w:rsidRDefault="00E004F8" w:rsidP="002B58B4">
      <w:pPr>
        <w:pStyle w:val="Odlomakpopisa"/>
        <w:numPr>
          <w:ilvl w:val="0"/>
          <w:numId w:val="5"/>
        </w:numPr>
        <w:rPr>
          <w:rFonts w:ascii="Cambria" w:eastAsia="Calibri" w:hAnsi="Cambria"/>
          <w:bCs/>
        </w:rPr>
      </w:pPr>
      <w:r w:rsidRPr="001417D2">
        <w:rPr>
          <w:rFonts w:ascii="Cambria" w:eastAsia="Calibri" w:hAnsi="Cambria"/>
          <w:b/>
        </w:rPr>
        <w:t>OZNAKA I NAZIV IZ JEDINSTVENOG RJEČNIKA JAVNE NABAVE</w:t>
      </w:r>
      <w:r w:rsidRPr="001417D2">
        <w:rPr>
          <w:rFonts w:ascii="Cambria" w:eastAsia="Calibri" w:hAnsi="Cambria"/>
          <w:bCs/>
        </w:rPr>
        <w:t xml:space="preserve"> </w:t>
      </w:r>
      <w:r w:rsidR="00376DBA" w:rsidRPr="00CD15C4">
        <w:rPr>
          <w:rFonts w:ascii="Cambria" w:eastAsia="Calibri" w:hAnsi="Cambria"/>
          <w:b/>
        </w:rPr>
        <w:t>(</w:t>
      </w:r>
      <w:r w:rsidR="00CD15C4" w:rsidRPr="00CD15C4">
        <w:rPr>
          <w:rFonts w:ascii="Cambria" w:eastAsia="Calibri" w:hAnsi="Cambria"/>
          <w:b/>
        </w:rPr>
        <w:t>CPV)</w:t>
      </w:r>
    </w:p>
    <w:p w14:paraId="0F1538AE" w14:textId="7ADCB82E" w:rsidR="00361EAA" w:rsidRPr="00EF6194" w:rsidRDefault="00361EAA" w:rsidP="00EF6194">
      <w:pPr>
        <w:rPr>
          <w:rFonts w:ascii="Cambria" w:eastAsia="Calibri" w:hAnsi="Cambria"/>
          <w:bCs/>
        </w:rPr>
      </w:pPr>
      <w:r w:rsidRPr="00EF6194">
        <w:rPr>
          <w:rFonts w:ascii="Cambria" w:eastAsia="Calibri" w:hAnsi="Cambria"/>
          <w:bCs/>
        </w:rPr>
        <w:t xml:space="preserve">CPV oznaka: </w:t>
      </w:r>
      <w:r w:rsidR="00A07F0C">
        <w:rPr>
          <w:rFonts w:ascii="Cambria" w:eastAsia="Calibri" w:hAnsi="Cambria"/>
          <w:bCs/>
        </w:rPr>
        <w:t>50312000-5</w:t>
      </w:r>
    </w:p>
    <w:p w14:paraId="7B8E1215" w14:textId="77777777" w:rsidR="001E196C" w:rsidRPr="001417D2" w:rsidRDefault="001E196C" w:rsidP="001E196C">
      <w:pPr>
        <w:pStyle w:val="Odlomakpopisa"/>
        <w:rPr>
          <w:rFonts w:ascii="Cambria" w:eastAsia="Calibri" w:hAnsi="Cambria"/>
          <w:bCs/>
        </w:rPr>
      </w:pPr>
    </w:p>
    <w:p w14:paraId="6AB1A525" w14:textId="4F07A9B8" w:rsidR="00361EAA" w:rsidRDefault="002105C7" w:rsidP="002B58B4">
      <w:pPr>
        <w:pStyle w:val="Odlomakpopisa"/>
        <w:numPr>
          <w:ilvl w:val="0"/>
          <w:numId w:val="5"/>
        </w:numPr>
        <w:rPr>
          <w:rFonts w:ascii="Cambria" w:eastAsia="Calibri" w:hAnsi="Cambria"/>
          <w:bCs/>
        </w:rPr>
      </w:pPr>
      <w:r w:rsidRPr="001E196C">
        <w:rPr>
          <w:rFonts w:ascii="Cambria" w:eastAsia="Calibri" w:hAnsi="Cambria"/>
          <w:b/>
        </w:rPr>
        <w:t>EVIDENCIJSKI BROJ NABAVE IZ PLANA NABAVE</w:t>
      </w:r>
      <w:r w:rsidR="00361EAA" w:rsidRPr="001E196C">
        <w:rPr>
          <w:rFonts w:ascii="Cambria" w:eastAsia="Calibri" w:hAnsi="Cambria"/>
          <w:bCs/>
        </w:rPr>
        <w:t xml:space="preserve">: </w:t>
      </w:r>
      <w:r w:rsidR="00A07F0C">
        <w:rPr>
          <w:rFonts w:ascii="Cambria" w:eastAsia="Calibri" w:hAnsi="Cambria"/>
          <w:bCs/>
        </w:rPr>
        <w:t>40</w:t>
      </w:r>
      <w:r w:rsidR="00361EAA" w:rsidRPr="001E196C">
        <w:rPr>
          <w:rFonts w:ascii="Cambria" w:eastAsia="Calibri" w:hAnsi="Cambria"/>
          <w:bCs/>
        </w:rPr>
        <w:t>/2</w:t>
      </w:r>
      <w:r w:rsidR="00F30306" w:rsidRPr="001E196C">
        <w:rPr>
          <w:rFonts w:ascii="Cambria" w:eastAsia="Calibri" w:hAnsi="Cambria"/>
          <w:bCs/>
        </w:rPr>
        <w:t xml:space="preserve">4 </w:t>
      </w:r>
      <w:r w:rsidR="00361EAA" w:rsidRPr="001E196C">
        <w:rPr>
          <w:rFonts w:ascii="Cambria" w:eastAsia="Calibri" w:hAnsi="Cambria"/>
          <w:bCs/>
        </w:rPr>
        <w:t>J</w:t>
      </w:r>
    </w:p>
    <w:p w14:paraId="43C6C255" w14:textId="77777777" w:rsidR="00A07F0C" w:rsidRPr="001E196C" w:rsidRDefault="00A07F0C" w:rsidP="00A07F0C">
      <w:pPr>
        <w:pStyle w:val="Odlomakpopisa"/>
        <w:rPr>
          <w:rFonts w:ascii="Cambria" w:eastAsia="Calibri" w:hAnsi="Cambria"/>
          <w:bCs/>
        </w:rPr>
      </w:pPr>
    </w:p>
    <w:p w14:paraId="30C26A84" w14:textId="10DA2076" w:rsidR="00A711D3" w:rsidRPr="00334F99" w:rsidRDefault="00A711D3" w:rsidP="002B58B4">
      <w:pPr>
        <w:pStyle w:val="Odlomakpopisa"/>
        <w:numPr>
          <w:ilvl w:val="0"/>
          <w:numId w:val="5"/>
        </w:numPr>
        <w:rPr>
          <w:rFonts w:ascii="Cambria" w:eastAsia="Calibri" w:hAnsi="Cambria"/>
          <w:b/>
        </w:rPr>
      </w:pPr>
      <w:r w:rsidRPr="00334F99">
        <w:rPr>
          <w:rFonts w:ascii="Cambria" w:eastAsia="Calibri" w:hAnsi="Cambria"/>
          <w:b/>
        </w:rPr>
        <w:t>PREDMET NABAVE</w:t>
      </w:r>
    </w:p>
    <w:p w14:paraId="15FF316B" w14:textId="0F7E9381" w:rsidR="00F738F9" w:rsidRDefault="00A711D3" w:rsidP="00A711D3">
      <w:pPr>
        <w:spacing w:after="200" w:line="276" w:lineRule="auto"/>
        <w:rPr>
          <w:rFonts w:ascii="Cambria" w:eastAsia="Calibri" w:hAnsi="Cambria"/>
          <w:bCs/>
        </w:rPr>
      </w:pPr>
      <w:r w:rsidRPr="00A711D3">
        <w:rPr>
          <w:rFonts w:ascii="Cambria" w:eastAsia="Calibri" w:hAnsi="Cambria"/>
          <w:bCs/>
        </w:rPr>
        <w:t xml:space="preserve">Predmet </w:t>
      </w:r>
      <w:r w:rsidR="000A1A2D">
        <w:rPr>
          <w:rFonts w:ascii="Cambria" w:eastAsia="Calibri" w:hAnsi="Cambria"/>
          <w:bCs/>
        </w:rPr>
        <w:t>n</w:t>
      </w:r>
      <w:r w:rsidRPr="00A711D3">
        <w:rPr>
          <w:rFonts w:ascii="Cambria" w:eastAsia="Calibri" w:hAnsi="Cambria"/>
          <w:bCs/>
        </w:rPr>
        <w:t>abave su usluge održavanja</w:t>
      </w:r>
      <w:r w:rsidR="00BA5DB9">
        <w:rPr>
          <w:rFonts w:ascii="Cambria" w:eastAsia="Calibri" w:hAnsi="Cambria"/>
          <w:bCs/>
        </w:rPr>
        <w:t xml:space="preserve"> i popravka</w:t>
      </w:r>
      <w:r w:rsidRPr="00A711D3">
        <w:rPr>
          <w:rFonts w:ascii="Cambria" w:eastAsia="Calibri" w:hAnsi="Cambria"/>
          <w:bCs/>
        </w:rPr>
        <w:t xml:space="preserve"> </w:t>
      </w:r>
      <w:r w:rsidR="003B7F07">
        <w:rPr>
          <w:rFonts w:ascii="Cambria" w:eastAsia="Calibri" w:hAnsi="Cambria"/>
          <w:bCs/>
        </w:rPr>
        <w:t xml:space="preserve">računalne </w:t>
      </w:r>
      <w:r w:rsidRPr="00A711D3">
        <w:rPr>
          <w:rFonts w:ascii="Cambria" w:eastAsia="Calibri" w:hAnsi="Cambria"/>
          <w:bCs/>
        </w:rPr>
        <w:t xml:space="preserve">opreme </w:t>
      </w:r>
      <w:r w:rsidR="003B7F07">
        <w:rPr>
          <w:rFonts w:ascii="Cambria" w:eastAsia="Calibri" w:hAnsi="Cambria"/>
          <w:bCs/>
        </w:rPr>
        <w:t>u Koncertnoj dvorani Vatroslava Lisinskog</w:t>
      </w:r>
      <w:r w:rsidR="00AC7D85">
        <w:rPr>
          <w:rFonts w:ascii="Cambria" w:eastAsia="Calibri" w:hAnsi="Cambria"/>
          <w:bCs/>
        </w:rPr>
        <w:t xml:space="preserve"> prema priloženom Prilogu 6.</w:t>
      </w:r>
    </w:p>
    <w:p w14:paraId="7DF3A89C" w14:textId="0FF4358F"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 xml:space="preserve">Količina iskazana u Troškovniku, Prilog 2 je okvirna količina za jednogodišnje razdoblje. </w:t>
      </w:r>
    </w:p>
    <w:p w14:paraId="79F9CDC7" w14:textId="7EBC0603"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Naručitelj se ne obvezuje na realizaciju svih navedenih količina u cijelosti. Stvarna realizacija ovisna je o potrebama i raspoloživim financijskim sredstvima Naručitelja.</w:t>
      </w:r>
    </w:p>
    <w:p w14:paraId="7F5849EB" w14:textId="71C849A3" w:rsidR="00A711D3" w:rsidRPr="00334F99" w:rsidRDefault="00A711D3" w:rsidP="002B58B4">
      <w:pPr>
        <w:pStyle w:val="Odlomakpopisa"/>
        <w:numPr>
          <w:ilvl w:val="0"/>
          <w:numId w:val="5"/>
        </w:numPr>
        <w:rPr>
          <w:rFonts w:ascii="Cambria" w:eastAsia="Calibri" w:hAnsi="Cambria"/>
          <w:b/>
        </w:rPr>
      </w:pPr>
      <w:r w:rsidRPr="00334F99">
        <w:rPr>
          <w:rFonts w:ascii="Cambria" w:eastAsia="Calibri" w:hAnsi="Cambria"/>
          <w:b/>
        </w:rPr>
        <w:t>TEHNIČKA SPECIFIKACIJA</w:t>
      </w:r>
    </w:p>
    <w:p w14:paraId="374E0960" w14:textId="64CCB315" w:rsidR="00A711D3" w:rsidRPr="00A711D3" w:rsidRDefault="00A711D3" w:rsidP="006B0336">
      <w:pPr>
        <w:spacing w:after="200" w:line="276" w:lineRule="auto"/>
        <w:jc w:val="both"/>
        <w:rPr>
          <w:rFonts w:ascii="Cambria" w:eastAsia="Calibri" w:hAnsi="Cambria"/>
          <w:bCs/>
        </w:rPr>
      </w:pPr>
      <w:r w:rsidRPr="00A711D3">
        <w:rPr>
          <w:rFonts w:ascii="Cambria" w:eastAsia="Calibri" w:hAnsi="Cambria"/>
          <w:bCs/>
        </w:rPr>
        <w:t>Opseg i cilj usluga Ponuditelja, u osiguravanju nesmetanog rada bitnih komponenti informacijskog sustava Naručitelja, u skladu su s poslovnim potrebama Naručitelja te mogu sadržavati implementaciju tehnologija i rješenja, planiranje arhitekture sustava, vođenje projekata, te kreiranje svakodnevnih operativnih procedura bitnih za nesmetano funkcioniranje informacijskog sustava Naručitelja.</w:t>
      </w:r>
    </w:p>
    <w:p w14:paraId="77D9AD8A" w14:textId="628C737C" w:rsidR="00A711D3" w:rsidRPr="00C175E3" w:rsidRDefault="00A711D3" w:rsidP="00C175E3">
      <w:pPr>
        <w:rPr>
          <w:rFonts w:ascii="Cambria" w:eastAsia="Calibri" w:hAnsi="Cambria"/>
          <w:bCs/>
        </w:rPr>
      </w:pPr>
      <w:r w:rsidRPr="00C175E3">
        <w:rPr>
          <w:rFonts w:ascii="Cambria" w:eastAsia="Calibri" w:hAnsi="Cambria"/>
          <w:bCs/>
        </w:rPr>
        <w:lastRenderedPageBreak/>
        <w:t>Usluge koje su predmet ove nabave sastoje se od usluga:</w:t>
      </w:r>
    </w:p>
    <w:p w14:paraId="780949EC" w14:textId="0B4EC8AB" w:rsidR="00DF655B" w:rsidRPr="00DF655B" w:rsidRDefault="00DF655B" w:rsidP="002B58B4">
      <w:pPr>
        <w:pStyle w:val="xmsolistparagraph"/>
        <w:numPr>
          <w:ilvl w:val="0"/>
          <w:numId w:val="6"/>
        </w:numPr>
        <w:jc w:val="both"/>
        <w:rPr>
          <w:rFonts w:asciiTheme="majorHAnsi" w:eastAsia="Times New Roman" w:hAnsiTheme="majorHAnsi"/>
        </w:rPr>
      </w:pPr>
      <w:r w:rsidRPr="00DF655B">
        <w:rPr>
          <w:rFonts w:asciiTheme="majorHAnsi" w:eastAsia="Times New Roman" w:hAnsiTheme="majorHAnsi"/>
        </w:rPr>
        <w:t xml:space="preserve">Održavanja informatičke opreme u smislu hardware-skog održavanja (popravci računala i opreme; čišćenje serverske opreme </w:t>
      </w:r>
      <w:r w:rsidR="00A27B14">
        <w:rPr>
          <w:rFonts w:asciiTheme="majorHAnsi" w:eastAsia="Times New Roman" w:hAnsiTheme="majorHAnsi"/>
        </w:rPr>
        <w:t>radi učinkovitijeg hlađenja</w:t>
      </w:r>
      <w:r w:rsidRPr="00DF655B">
        <w:rPr>
          <w:rFonts w:asciiTheme="majorHAnsi" w:eastAsia="Times New Roman" w:hAnsiTheme="majorHAnsi"/>
        </w:rPr>
        <w:t>/ventilator/)</w:t>
      </w:r>
    </w:p>
    <w:p w14:paraId="1765D959" w14:textId="77777777" w:rsidR="00DF655B" w:rsidRPr="00DF655B" w:rsidRDefault="00DF655B" w:rsidP="002B58B4">
      <w:pPr>
        <w:pStyle w:val="xmsolistparagraph"/>
        <w:numPr>
          <w:ilvl w:val="0"/>
          <w:numId w:val="6"/>
        </w:numPr>
        <w:jc w:val="both"/>
        <w:rPr>
          <w:rFonts w:asciiTheme="majorHAnsi" w:eastAsia="Times New Roman" w:hAnsiTheme="majorHAnsi"/>
        </w:rPr>
      </w:pPr>
      <w:r w:rsidRPr="00DF655B">
        <w:rPr>
          <w:rFonts w:asciiTheme="majorHAnsi" w:eastAsia="Times New Roman" w:hAnsiTheme="majorHAnsi"/>
        </w:rPr>
        <w:t>Održavanja informatičke opreme u smislu software-skog održavanja (sistem administracija, održavanje sistemskog software-a), ažuriranje operativnih sustava (Windows 10, Windows 11 Windows Server i Linux Server /platforma za prikaz marketinških sadržaja/)</w:t>
      </w:r>
    </w:p>
    <w:p w14:paraId="394FF37D" w14:textId="77777777" w:rsidR="00DF655B" w:rsidRPr="00DF655B" w:rsidRDefault="00DF655B" w:rsidP="002B58B4">
      <w:pPr>
        <w:pStyle w:val="xmsolistparagraph"/>
        <w:numPr>
          <w:ilvl w:val="0"/>
          <w:numId w:val="6"/>
        </w:numPr>
        <w:jc w:val="both"/>
        <w:rPr>
          <w:rFonts w:asciiTheme="majorHAnsi" w:eastAsia="Times New Roman" w:hAnsiTheme="majorHAnsi"/>
        </w:rPr>
      </w:pPr>
      <w:r w:rsidRPr="00DF655B">
        <w:rPr>
          <w:rFonts w:asciiTheme="majorHAnsi" w:eastAsia="Times New Roman" w:hAnsiTheme="majorHAnsi"/>
        </w:rPr>
        <w:t>Kontrola i održavanje servera za smještaj knjigovodstvenog programa sa pripadajućim licencama operativnog sustava (</w:t>
      </w:r>
      <w:r w:rsidRPr="00DF655B">
        <w:rPr>
          <w:rFonts w:asciiTheme="majorHAnsi" w:eastAsia="Times New Roman" w:hAnsiTheme="majorHAnsi"/>
          <w:i/>
          <w:iCs/>
        </w:rPr>
        <w:t>Zagreb data</w:t>
      </w:r>
      <w:r w:rsidRPr="00DF655B">
        <w:rPr>
          <w:rFonts w:asciiTheme="majorHAnsi" w:eastAsia="Times New Roman" w:hAnsiTheme="majorHAnsi"/>
        </w:rPr>
        <w:t>)</w:t>
      </w:r>
    </w:p>
    <w:p w14:paraId="4B3CD92D" w14:textId="77777777" w:rsidR="00DF655B" w:rsidRPr="00DF655B" w:rsidRDefault="00DF655B" w:rsidP="002B58B4">
      <w:pPr>
        <w:pStyle w:val="xmsolistparagraph"/>
        <w:numPr>
          <w:ilvl w:val="0"/>
          <w:numId w:val="6"/>
        </w:numPr>
        <w:jc w:val="both"/>
        <w:rPr>
          <w:rFonts w:asciiTheme="majorHAnsi" w:eastAsia="Times New Roman" w:hAnsiTheme="majorHAnsi"/>
        </w:rPr>
      </w:pPr>
      <w:r w:rsidRPr="00DF655B">
        <w:rPr>
          <w:rFonts w:asciiTheme="majorHAnsi" w:eastAsia="Times New Roman" w:hAnsiTheme="majorHAnsi"/>
        </w:rPr>
        <w:t>Održavanje infrastrukture za prikaz marketinških sadržaja na vanjskim i unutarnjim ekranima</w:t>
      </w:r>
    </w:p>
    <w:p w14:paraId="78647A39" w14:textId="77777777" w:rsidR="00DF655B" w:rsidRPr="00DF655B" w:rsidRDefault="00DF655B" w:rsidP="002B58B4">
      <w:pPr>
        <w:pStyle w:val="xmsolistparagraph"/>
        <w:numPr>
          <w:ilvl w:val="0"/>
          <w:numId w:val="6"/>
        </w:numPr>
        <w:jc w:val="both"/>
        <w:rPr>
          <w:rFonts w:asciiTheme="majorHAnsi" w:eastAsia="Times New Roman" w:hAnsiTheme="majorHAnsi"/>
        </w:rPr>
      </w:pPr>
      <w:r w:rsidRPr="00DF655B">
        <w:rPr>
          <w:rFonts w:asciiTheme="majorHAnsi" w:eastAsia="Times New Roman" w:hAnsiTheme="majorHAnsi"/>
        </w:rPr>
        <w:t>Održavanje mrežne infrastrukture (žičana, Wi-Fi, VPN) </w:t>
      </w:r>
    </w:p>
    <w:p w14:paraId="41B1C59B" w14:textId="77777777" w:rsidR="00DF655B" w:rsidRPr="00DF655B" w:rsidRDefault="00DF655B" w:rsidP="002B58B4">
      <w:pPr>
        <w:pStyle w:val="xmsolistparagraph"/>
        <w:numPr>
          <w:ilvl w:val="0"/>
          <w:numId w:val="6"/>
        </w:numPr>
        <w:jc w:val="both"/>
        <w:rPr>
          <w:rFonts w:asciiTheme="majorHAnsi" w:eastAsia="Times New Roman" w:hAnsiTheme="majorHAnsi"/>
        </w:rPr>
      </w:pPr>
      <w:r w:rsidRPr="00DF655B">
        <w:rPr>
          <w:rFonts w:asciiTheme="majorHAnsi" w:eastAsia="Times New Roman" w:hAnsiTheme="majorHAnsi"/>
        </w:rPr>
        <w:t>Sigurnosna pohrana podataka (ovisno o tehničkim rješenjima dvorane)</w:t>
      </w:r>
    </w:p>
    <w:p w14:paraId="5BF6B089" w14:textId="77777777" w:rsidR="00DF655B" w:rsidRPr="00DF655B" w:rsidRDefault="00DF655B" w:rsidP="002B58B4">
      <w:pPr>
        <w:pStyle w:val="xmsolistparagraph"/>
        <w:numPr>
          <w:ilvl w:val="0"/>
          <w:numId w:val="6"/>
        </w:numPr>
        <w:jc w:val="both"/>
        <w:rPr>
          <w:rFonts w:asciiTheme="majorHAnsi" w:eastAsia="Times New Roman" w:hAnsiTheme="majorHAnsi"/>
        </w:rPr>
      </w:pPr>
      <w:r w:rsidRPr="00DF655B">
        <w:rPr>
          <w:rFonts w:asciiTheme="majorHAnsi" w:eastAsia="Times New Roman" w:hAnsiTheme="majorHAnsi"/>
        </w:rPr>
        <w:t>Zaštita računala - filtriranje, analiza i provjera paketa podataka koji nose informacije s interneta na računalo (zaštita povjerljivih korisničkih podataka od neautoriziranih korisnika blokiranjem i zabranom prometa) (</w:t>
      </w:r>
      <w:r w:rsidRPr="00DF655B">
        <w:rPr>
          <w:rFonts w:asciiTheme="majorHAnsi" w:eastAsia="Times New Roman" w:hAnsiTheme="majorHAnsi"/>
          <w:i/>
          <w:iCs/>
        </w:rPr>
        <w:t>Firewall</w:t>
      </w:r>
      <w:r w:rsidRPr="00DF655B">
        <w:rPr>
          <w:rFonts w:asciiTheme="majorHAnsi" w:eastAsia="Times New Roman" w:hAnsiTheme="majorHAnsi"/>
        </w:rPr>
        <w:t xml:space="preserve">) </w:t>
      </w:r>
    </w:p>
    <w:p w14:paraId="21DF60D2" w14:textId="77777777" w:rsidR="00DF655B" w:rsidRPr="00DF655B" w:rsidRDefault="00DF655B" w:rsidP="002B58B4">
      <w:pPr>
        <w:pStyle w:val="xmsolistparagraph"/>
        <w:numPr>
          <w:ilvl w:val="0"/>
          <w:numId w:val="6"/>
        </w:numPr>
        <w:jc w:val="both"/>
        <w:rPr>
          <w:rFonts w:asciiTheme="majorHAnsi" w:eastAsia="Times New Roman" w:hAnsiTheme="majorHAnsi"/>
        </w:rPr>
      </w:pPr>
      <w:r w:rsidRPr="00DF655B">
        <w:rPr>
          <w:rFonts w:asciiTheme="majorHAnsi" w:eastAsia="Times New Roman" w:hAnsiTheme="majorHAnsi"/>
        </w:rPr>
        <w:t xml:space="preserve">DNS hosting domene </w:t>
      </w:r>
      <w:r w:rsidRPr="00DF655B">
        <w:rPr>
          <w:rFonts w:asciiTheme="majorHAnsi" w:eastAsia="Times New Roman" w:hAnsiTheme="majorHAnsi"/>
          <w:i/>
          <w:iCs/>
        </w:rPr>
        <w:t>lisinski.hr</w:t>
      </w:r>
    </w:p>
    <w:p w14:paraId="11922518" w14:textId="77777777" w:rsidR="00DF655B" w:rsidRPr="00DF655B" w:rsidRDefault="00DF655B" w:rsidP="002B58B4">
      <w:pPr>
        <w:pStyle w:val="xmsolistparagraph"/>
        <w:numPr>
          <w:ilvl w:val="0"/>
          <w:numId w:val="6"/>
        </w:numPr>
        <w:jc w:val="both"/>
        <w:rPr>
          <w:rFonts w:asciiTheme="majorHAnsi" w:eastAsia="Times New Roman" w:hAnsiTheme="majorHAnsi"/>
        </w:rPr>
      </w:pPr>
      <w:r w:rsidRPr="00DF655B">
        <w:rPr>
          <w:rFonts w:asciiTheme="majorHAnsi" w:eastAsia="Times New Roman" w:hAnsiTheme="majorHAnsi"/>
        </w:rPr>
        <w:t>Tehnička podrška zaposlenicima (korištenje postojećih aplikacija, mobilnim telefonima, stolnim i prijenosnim računalima)</w:t>
      </w:r>
    </w:p>
    <w:p w14:paraId="2EA5C42A" w14:textId="77777777" w:rsidR="00DF655B" w:rsidRPr="00DF655B" w:rsidRDefault="00DF655B" w:rsidP="002B58B4">
      <w:pPr>
        <w:pStyle w:val="xmsolistparagraph"/>
        <w:numPr>
          <w:ilvl w:val="0"/>
          <w:numId w:val="6"/>
        </w:numPr>
        <w:jc w:val="both"/>
        <w:rPr>
          <w:rFonts w:asciiTheme="majorHAnsi" w:eastAsia="Times New Roman" w:hAnsiTheme="majorHAnsi"/>
        </w:rPr>
      </w:pPr>
      <w:r w:rsidRPr="00DF655B">
        <w:rPr>
          <w:rFonts w:asciiTheme="majorHAnsi" w:eastAsia="Times New Roman" w:hAnsiTheme="majorHAnsi"/>
        </w:rPr>
        <w:t>Konzultantske usluge prilikom implementacije informatičke opreme</w:t>
      </w:r>
    </w:p>
    <w:p w14:paraId="28634CCF" w14:textId="3B18C7CB" w:rsidR="00DF655B" w:rsidRPr="00DF655B" w:rsidRDefault="00DF655B" w:rsidP="002B58B4">
      <w:pPr>
        <w:pStyle w:val="xmsolistparagraph"/>
        <w:numPr>
          <w:ilvl w:val="0"/>
          <w:numId w:val="6"/>
        </w:numPr>
        <w:jc w:val="both"/>
        <w:rPr>
          <w:rFonts w:asciiTheme="majorHAnsi" w:eastAsia="Times New Roman" w:hAnsiTheme="majorHAnsi"/>
        </w:rPr>
      </w:pPr>
      <w:r w:rsidRPr="00DF655B">
        <w:rPr>
          <w:rFonts w:asciiTheme="majorHAnsi" w:eastAsia="Times New Roman" w:hAnsiTheme="majorHAnsi"/>
        </w:rPr>
        <w:t xml:space="preserve">Fizički boravak u dvorani </w:t>
      </w:r>
      <w:r w:rsidR="00AC7D85">
        <w:rPr>
          <w:rFonts w:asciiTheme="majorHAnsi" w:eastAsia="Times New Roman" w:hAnsiTheme="majorHAnsi"/>
        </w:rPr>
        <w:t xml:space="preserve">50 sati mjesečno i rad certificiranog zaposlenika radnim danom putem </w:t>
      </w:r>
      <w:r w:rsidR="00AC7D85" w:rsidRPr="00A72782">
        <w:rPr>
          <w:rFonts w:asciiTheme="majorHAnsi" w:eastAsia="Times New Roman" w:hAnsiTheme="majorHAnsi"/>
          <w:i/>
          <w:iCs/>
        </w:rPr>
        <w:t>HelpDeska</w:t>
      </w:r>
      <w:r w:rsidR="00AC7D85">
        <w:rPr>
          <w:rFonts w:asciiTheme="majorHAnsi" w:eastAsia="Times New Roman" w:hAnsiTheme="majorHAnsi"/>
        </w:rPr>
        <w:t>-a, 15 sati mjesečno.</w:t>
      </w:r>
    </w:p>
    <w:p w14:paraId="166F67FD" w14:textId="77777777" w:rsidR="003E4E3A" w:rsidRDefault="003E4E3A" w:rsidP="00A711D3">
      <w:pPr>
        <w:spacing w:after="200" w:line="276" w:lineRule="auto"/>
        <w:rPr>
          <w:rFonts w:ascii="Cambria" w:eastAsia="Calibri" w:hAnsi="Cambria"/>
          <w:bCs/>
        </w:rPr>
      </w:pPr>
    </w:p>
    <w:p w14:paraId="717F0C82" w14:textId="76A8B5C7" w:rsidR="00C175E3" w:rsidRPr="001E0770" w:rsidRDefault="00C175E3" w:rsidP="006841A5">
      <w:pPr>
        <w:spacing w:before="120" w:after="120"/>
        <w:rPr>
          <w:rFonts w:ascii="Cambria" w:eastAsia="Calibri" w:hAnsi="Cambria"/>
          <w:bCs/>
        </w:rPr>
      </w:pPr>
      <w:r w:rsidRPr="001E0770">
        <w:rPr>
          <w:rFonts w:ascii="Cambria" w:eastAsia="Calibri" w:hAnsi="Cambria"/>
          <w:bCs/>
        </w:rPr>
        <w:t>Preventivno i proaktivno održavanje</w:t>
      </w:r>
    </w:p>
    <w:p w14:paraId="4AD981D2" w14:textId="77777777" w:rsidR="001E0770" w:rsidRDefault="00C175E3" w:rsidP="001E0770">
      <w:pPr>
        <w:spacing w:after="200" w:line="276" w:lineRule="auto"/>
        <w:jc w:val="both"/>
        <w:rPr>
          <w:rFonts w:ascii="Cambria" w:eastAsia="Calibri" w:hAnsi="Cambria"/>
          <w:bCs/>
        </w:rPr>
      </w:pPr>
      <w:r w:rsidRPr="00C175E3">
        <w:rPr>
          <w:rFonts w:ascii="Cambria" w:eastAsia="Calibri" w:hAnsi="Cambria"/>
          <w:bCs/>
        </w:rPr>
        <w:t>Preventivno održavanje informatičke opreme obuhvaća redovito periodičko praćenje i podešavanje svih parametara u svrhu optimalnog i ispravnog rada, dok proaktivno održavanje podrazumijeva predviđanje problema u operativnosti i njihovo preventivno otklanjanje, odnosno upozorenje Naručitelju na iskoristivost i zauzetost kapaciteta opreme (procesori, diskovi, memorija, propusnost).</w:t>
      </w:r>
    </w:p>
    <w:p w14:paraId="7C7C2502" w14:textId="5C808E21" w:rsidR="001E0770" w:rsidRDefault="00346AD5" w:rsidP="001E0770">
      <w:pPr>
        <w:spacing w:after="200" w:line="276" w:lineRule="auto"/>
        <w:jc w:val="both"/>
        <w:rPr>
          <w:rFonts w:ascii="Cambria" w:eastAsia="Calibri" w:hAnsi="Cambria"/>
          <w:bCs/>
        </w:rPr>
      </w:pPr>
      <w:r w:rsidRPr="00346AD5">
        <w:rPr>
          <w:rFonts w:ascii="Cambria" w:eastAsia="Calibri" w:hAnsi="Cambria"/>
          <w:bCs/>
        </w:rPr>
        <w:t>Preventivno i proaktivno održavanje dogovaraju se sa Naručiteljem.</w:t>
      </w:r>
      <w:r w:rsidRPr="00346AD5">
        <w:rPr>
          <w:rFonts w:ascii="Cambria" w:eastAsia="Calibri" w:hAnsi="Cambria"/>
          <w:bCs/>
        </w:rPr>
        <w:cr/>
      </w:r>
    </w:p>
    <w:p w14:paraId="1222079C" w14:textId="199ECF1C" w:rsidR="00346AD5" w:rsidRPr="00E35760" w:rsidRDefault="00346AD5" w:rsidP="001E0770">
      <w:pPr>
        <w:spacing w:after="200" w:line="276" w:lineRule="auto"/>
        <w:jc w:val="both"/>
        <w:rPr>
          <w:rFonts w:ascii="Cambria" w:eastAsia="Calibri" w:hAnsi="Cambria"/>
          <w:bCs/>
        </w:rPr>
      </w:pPr>
      <w:r w:rsidRPr="00E35760">
        <w:rPr>
          <w:rFonts w:ascii="Cambria" w:eastAsia="Calibri" w:hAnsi="Cambria"/>
          <w:bCs/>
        </w:rPr>
        <w:t>Funkcionalno održavanje</w:t>
      </w:r>
    </w:p>
    <w:p w14:paraId="04CB0004" w14:textId="65FAE1DB" w:rsidR="00346AD5" w:rsidRDefault="00346AD5" w:rsidP="00B8179F">
      <w:pPr>
        <w:spacing w:after="200" w:line="276" w:lineRule="auto"/>
        <w:jc w:val="both"/>
        <w:rPr>
          <w:rFonts w:ascii="Cambria" w:eastAsia="Calibri" w:hAnsi="Cambria"/>
          <w:bCs/>
        </w:rPr>
      </w:pPr>
      <w:r w:rsidRPr="00346AD5">
        <w:rPr>
          <w:rFonts w:ascii="Cambria" w:eastAsia="Calibri" w:hAnsi="Cambria"/>
          <w:bCs/>
        </w:rPr>
        <w:t>Uključuje izmjene i dogradnje funkcionalnosti informatičke infrastrukture u skladu sa</w:t>
      </w:r>
      <w:r w:rsidR="00B8179F">
        <w:rPr>
          <w:rFonts w:ascii="Cambria" w:eastAsia="Calibri" w:hAnsi="Cambria"/>
          <w:bCs/>
        </w:rPr>
        <w:t xml:space="preserve"> </w:t>
      </w:r>
      <w:r w:rsidRPr="00346AD5">
        <w:rPr>
          <w:rFonts w:ascii="Cambria" w:eastAsia="Calibri" w:hAnsi="Cambria"/>
          <w:bCs/>
        </w:rPr>
        <w:t>zahtjevima Naručitelja (potrebnu sklopovsku i programsku opremu osigurava Naručitelj)</w:t>
      </w:r>
    </w:p>
    <w:p w14:paraId="090C6E89" w14:textId="51518F70" w:rsidR="002B6C1C" w:rsidRDefault="002B6C1C" w:rsidP="00364DEA">
      <w:pPr>
        <w:jc w:val="both"/>
        <w:rPr>
          <w:rFonts w:ascii="Cambria" w:eastAsia="Calibri" w:hAnsi="Cambria"/>
          <w:bCs/>
        </w:rPr>
      </w:pPr>
      <w:r w:rsidRPr="00364DEA">
        <w:rPr>
          <w:rFonts w:ascii="Cambria" w:eastAsia="Calibri" w:hAnsi="Cambria"/>
          <w:bCs/>
        </w:rPr>
        <w:t>Korektivno održavanje</w:t>
      </w:r>
    </w:p>
    <w:p w14:paraId="1E09B639" w14:textId="77777777" w:rsidR="00364DEA" w:rsidRPr="00364DEA" w:rsidRDefault="00364DEA" w:rsidP="00364DEA">
      <w:pPr>
        <w:jc w:val="both"/>
        <w:rPr>
          <w:rFonts w:ascii="Cambria" w:eastAsia="Calibri" w:hAnsi="Cambria"/>
          <w:bCs/>
        </w:rPr>
      </w:pPr>
    </w:p>
    <w:p w14:paraId="7EBEC521" w14:textId="5723D8C0" w:rsidR="002B6C1C" w:rsidRPr="002B6C1C" w:rsidRDefault="002B6C1C" w:rsidP="002B6C1C">
      <w:pPr>
        <w:spacing w:after="200" w:line="276" w:lineRule="auto"/>
        <w:jc w:val="both"/>
        <w:rPr>
          <w:rFonts w:ascii="Cambria" w:eastAsia="Calibri" w:hAnsi="Cambria"/>
          <w:bCs/>
        </w:rPr>
      </w:pPr>
      <w:r w:rsidRPr="002B6C1C">
        <w:rPr>
          <w:rFonts w:ascii="Cambria" w:eastAsia="Calibri" w:hAnsi="Cambria"/>
          <w:bCs/>
        </w:rPr>
        <w:t xml:space="preserve">Obveza Ponuditelja je da po prijavi kvara, u vremenskom okviru ne dužem od zadanog odzivnog vremena (vrijeme odziva), na lokaciju kvara pošalje stručnu osobu koja će utvrditi kvar i otkloniti ga u vremenskom okviru ne dužem od zadanog vremena popravka neispravne opreme (vrijeme popravka). </w:t>
      </w:r>
    </w:p>
    <w:p w14:paraId="6AAB174D" w14:textId="77777777" w:rsidR="00B32A0D" w:rsidRDefault="002B6C1C" w:rsidP="002B6C1C">
      <w:pPr>
        <w:spacing w:after="200" w:line="276" w:lineRule="auto"/>
        <w:jc w:val="both"/>
        <w:rPr>
          <w:rFonts w:ascii="Cambria" w:eastAsia="Calibri" w:hAnsi="Cambria"/>
          <w:bCs/>
        </w:rPr>
      </w:pPr>
      <w:r w:rsidRPr="002B6C1C">
        <w:rPr>
          <w:rFonts w:ascii="Cambria" w:eastAsia="Calibri" w:hAnsi="Cambria"/>
          <w:bCs/>
        </w:rPr>
        <w:t>Uključuje izmjene i dogradnje funkcionalnosti informatičke infrastrukture u skladu sa zahtjevima Naručitelja (potrebnu sklopovsku i programsku opremu osigurava Naručitelj).</w:t>
      </w:r>
      <w:r w:rsidR="00B32A0D">
        <w:rPr>
          <w:rFonts w:ascii="Cambria" w:eastAsia="Calibri" w:hAnsi="Cambria"/>
          <w:bCs/>
        </w:rPr>
        <w:t xml:space="preserve"> </w:t>
      </w:r>
    </w:p>
    <w:p w14:paraId="640FDED0" w14:textId="3B91012D" w:rsidR="002B6C1C" w:rsidRPr="002B6C1C" w:rsidRDefault="002B6C1C" w:rsidP="002B6C1C">
      <w:pPr>
        <w:spacing w:after="200" w:line="276" w:lineRule="auto"/>
        <w:jc w:val="both"/>
        <w:rPr>
          <w:rFonts w:ascii="Cambria" w:eastAsia="Calibri" w:hAnsi="Cambria"/>
          <w:bCs/>
        </w:rPr>
      </w:pPr>
      <w:r w:rsidRPr="002B6C1C">
        <w:rPr>
          <w:rFonts w:ascii="Cambria" w:eastAsia="Calibri" w:hAnsi="Cambria"/>
          <w:bCs/>
        </w:rPr>
        <w:t>Ponuditelj može Naručitelju osigurati opremu koja će pomoći kod dijagnosticiranja incidenta i njegovog rješavanja. Oprema te vrste je vlasništvo Ponuditelja i na zahtjev Ponuditelja bit će mu vraćena.</w:t>
      </w:r>
    </w:p>
    <w:p w14:paraId="6EA23AE4" w14:textId="2393818C" w:rsidR="00FF518D" w:rsidRDefault="002B6C1C" w:rsidP="002B6C1C">
      <w:pPr>
        <w:spacing w:after="200" w:line="276" w:lineRule="auto"/>
        <w:jc w:val="both"/>
        <w:rPr>
          <w:rFonts w:ascii="Cambria" w:eastAsia="Calibri" w:hAnsi="Cambria"/>
          <w:bCs/>
        </w:rPr>
      </w:pPr>
      <w:r w:rsidRPr="002B6C1C">
        <w:rPr>
          <w:rFonts w:ascii="Cambria" w:eastAsia="Calibri" w:hAnsi="Cambria"/>
          <w:bCs/>
        </w:rPr>
        <w:t>Održavanje uključuje i testiranje novih verzija softvera u testnoj okolini Ponuditelja, te podrška pri instalaciji i implementaciji. Sve nadogradnje koje se pojave u vremenu održavanja također su uključeni u održavanje kao i njihova instalacija, implementacija i testiranje.</w:t>
      </w:r>
    </w:p>
    <w:p w14:paraId="2E7B7055" w14:textId="77777777" w:rsidR="00B10929" w:rsidRPr="00B10929" w:rsidRDefault="00B10929" w:rsidP="002B58B4">
      <w:pPr>
        <w:pStyle w:val="Odlomakpopisa"/>
        <w:numPr>
          <w:ilvl w:val="0"/>
          <w:numId w:val="7"/>
        </w:numPr>
        <w:jc w:val="both"/>
        <w:rPr>
          <w:rFonts w:ascii="Cambria" w:eastAsia="Calibri" w:hAnsi="Cambria"/>
          <w:bCs/>
        </w:rPr>
      </w:pPr>
      <w:r w:rsidRPr="00B10929">
        <w:rPr>
          <w:rFonts w:ascii="Cambria" w:eastAsia="Calibri" w:hAnsi="Cambria"/>
          <w:bCs/>
        </w:rPr>
        <w:t>Vrijeme prijave i odziv</w:t>
      </w:r>
    </w:p>
    <w:p w14:paraId="2939C22D" w14:textId="77777777" w:rsidR="005C74C3" w:rsidRDefault="00B10929" w:rsidP="00B10929">
      <w:pPr>
        <w:spacing w:after="200" w:line="276" w:lineRule="auto"/>
        <w:jc w:val="both"/>
        <w:rPr>
          <w:rFonts w:ascii="Cambria" w:eastAsia="Calibri" w:hAnsi="Cambria"/>
          <w:bCs/>
        </w:rPr>
      </w:pPr>
      <w:r w:rsidRPr="00B10929">
        <w:rPr>
          <w:rFonts w:ascii="Cambria" w:eastAsia="Calibri" w:hAnsi="Cambria"/>
          <w:bCs/>
        </w:rPr>
        <w:lastRenderedPageBreak/>
        <w:t>Ponuditelj je dužan osigurati Naručitelju mogućnost prijave problema</w:t>
      </w:r>
      <w:r w:rsidR="00A27B14">
        <w:rPr>
          <w:rFonts w:ascii="Cambria" w:eastAsia="Calibri" w:hAnsi="Cambria"/>
          <w:bCs/>
        </w:rPr>
        <w:t xml:space="preserve"> (putem </w:t>
      </w:r>
      <w:r w:rsidR="00A27B14" w:rsidRPr="00A27B14">
        <w:rPr>
          <w:rFonts w:ascii="Cambria" w:eastAsia="Calibri" w:hAnsi="Cambria"/>
          <w:bCs/>
        </w:rPr>
        <w:t>HelpDesk</w:t>
      </w:r>
      <w:r w:rsidR="00A27B14">
        <w:rPr>
          <w:rFonts w:ascii="Cambria" w:eastAsia="Calibri" w:hAnsi="Cambria"/>
          <w:bCs/>
        </w:rPr>
        <w:t>-a</w:t>
      </w:r>
      <w:r w:rsidR="00A27B14" w:rsidRPr="00A27B14">
        <w:rPr>
          <w:rFonts w:ascii="Cambria" w:eastAsia="Calibri" w:hAnsi="Cambria"/>
          <w:bCs/>
        </w:rPr>
        <w:t xml:space="preserve"> i elektroničk</w:t>
      </w:r>
      <w:r w:rsidR="00A27B14">
        <w:rPr>
          <w:rFonts w:ascii="Cambria" w:eastAsia="Calibri" w:hAnsi="Cambria"/>
          <w:bCs/>
        </w:rPr>
        <w:t>om</w:t>
      </w:r>
      <w:r w:rsidR="00A27B14" w:rsidRPr="00A27B14">
        <w:rPr>
          <w:rFonts w:ascii="Cambria" w:eastAsia="Calibri" w:hAnsi="Cambria"/>
          <w:bCs/>
        </w:rPr>
        <w:t xml:space="preserve"> poštom – e mail</w:t>
      </w:r>
      <w:r w:rsidR="00A27B14">
        <w:rPr>
          <w:rFonts w:ascii="Cambria" w:eastAsia="Calibri" w:hAnsi="Cambria"/>
          <w:bCs/>
        </w:rPr>
        <w:t xml:space="preserve">) </w:t>
      </w:r>
      <w:r w:rsidRPr="00B10929">
        <w:rPr>
          <w:rFonts w:ascii="Cambria" w:eastAsia="Calibri" w:hAnsi="Cambria"/>
          <w:bCs/>
        </w:rPr>
        <w:t xml:space="preserve"> u radu opreme, servisa ili kvara </w:t>
      </w:r>
      <w:r w:rsidRPr="00A27B14">
        <w:rPr>
          <w:rFonts w:ascii="Cambria" w:eastAsia="Calibri" w:hAnsi="Cambria"/>
          <w:bCs/>
        </w:rPr>
        <w:t>365</w:t>
      </w:r>
      <w:r w:rsidRPr="00B10929">
        <w:rPr>
          <w:rFonts w:ascii="Cambria" w:eastAsia="Calibri" w:hAnsi="Cambria"/>
          <w:bCs/>
        </w:rPr>
        <w:t xml:space="preserve"> dana u godini, </w:t>
      </w:r>
      <w:r w:rsidRPr="00A27B14">
        <w:rPr>
          <w:rFonts w:ascii="Cambria" w:eastAsia="Calibri" w:hAnsi="Cambria"/>
          <w:bCs/>
        </w:rPr>
        <w:t>24</w:t>
      </w:r>
      <w:r w:rsidRPr="00B10929">
        <w:rPr>
          <w:rFonts w:ascii="Cambria" w:eastAsia="Calibri" w:hAnsi="Cambria"/>
          <w:bCs/>
        </w:rPr>
        <w:t xml:space="preserve"> sata dnevno.</w:t>
      </w:r>
      <w:r>
        <w:rPr>
          <w:rFonts w:ascii="Cambria" w:eastAsia="Calibri" w:hAnsi="Cambria"/>
          <w:bCs/>
        </w:rPr>
        <w:t xml:space="preserve"> </w:t>
      </w:r>
    </w:p>
    <w:p w14:paraId="01EB3E9F" w14:textId="06EB01FC" w:rsidR="00B10929" w:rsidRPr="00B10929" w:rsidRDefault="00B10929" w:rsidP="00B10929">
      <w:pPr>
        <w:spacing w:after="200" w:line="276" w:lineRule="auto"/>
        <w:jc w:val="both"/>
        <w:rPr>
          <w:rFonts w:ascii="Cambria" w:eastAsia="Calibri" w:hAnsi="Cambria"/>
          <w:bCs/>
        </w:rPr>
      </w:pPr>
      <w:r w:rsidRPr="00B10929">
        <w:rPr>
          <w:rFonts w:ascii="Cambria" w:eastAsia="Calibri" w:hAnsi="Cambria"/>
          <w:bCs/>
        </w:rPr>
        <w:t xml:space="preserve">Režim održavanja: </w:t>
      </w:r>
      <w:r w:rsidR="005C74C3">
        <w:rPr>
          <w:rFonts w:ascii="Cambria" w:eastAsia="Calibri" w:hAnsi="Cambria"/>
          <w:bCs/>
        </w:rPr>
        <w:t xml:space="preserve">radnim danom od ponedjeljka do petka od 8,00 do 23,00, </w:t>
      </w:r>
      <w:r w:rsidRPr="00B10929">
        <w:rPr>
          <w:rFonts w:ascii="Cambria" w:eastAsia="Calibri" w:hAnsi="Cambria"/>
          <w:bCs/>
        </w:rPr>
        <w:t xml:space="preserve">a podrazumijeva održavanje i popravak na lokacijama </w:t>
      </w:r>
      <w:r>
        <w:rPr>
          <w:rFonts w:ascii="Cambria" w:eastAsia="Calibri" w:hAnsi="Cambria"/>
          <w:bCs/>
        </w:rPr>
        <w:t xml:space="preserve"> </w:t>
      </w:r>
      <w:r w:rsidRPr="00B10929">
        <w:rPr>
          <w:rFonts w:ascii="Cambria" w:eastAsia="Calibri" w:hAnsi="Cambria"/>
          <w:bCs/>
        </w:rPr>
        <w:t>Naručitelja, s odzivom unutar 4 sata (vrijeme odziva) od prijave kvara ili problema. Vrijeme popravka, odnosno dostizanje pune funkcionalnosti je do 16 sati (vrijeme popravka) po prijemu obavijesti o problemu u radu.</w:t>
      </w:r>
    </w:p>
    <w:p w14:paraId="3671F383" w14:textId="5CAF5BCB" w:rsidR="00E35760" w:rsidRDefault="00B10929" w:rsidP="00B10929">
      <w:pPr>
        <w:spacing w:after="200" w:line="276" w:lineRule="auto"/>
        <w:jc w:val="both"/>
        <w:rPr>
          <w:rFonts w:ascii="Cambria" w:eastAsia="Calibri" w:hAnsi="Cambria"/>
          <w:bCs/>
        </w:rPr>
      </w:pPr>
      <w:r w:rsidRPr="00B10929">
        <w:rPr>
          <w:rFonts w:ascii="Cambria" w:eastAsia="Calibri" w:hAnsi="Cambria"/>
          <w:bCs/>
        </w:rPr>
        <w:t xml:space="preserve">U situacijama kada Ponuditelj ne može osigurati prihvatljivo rješenje za kritične incidente Naručitelja pomoću uobičajenih metoda podrške, Ponuditelj može eskalirati incident svojim </w:t>
      </w:r>
      <w:r w:rsidR="00E16CFA">
        <w:rPr>
          <w:rFonts w:ascii="Cambria" w:eastAsia="Calibri" w:hAnsi="Cambria"/>
          <w:bCs/>
        </w:rPr>
        <w:t>d</w:t>
      </w:r>
      <w:r w:rsidRPr="00B10929">
        <w:rPr>
          <w:rFonts w:ascii="Cambria" w:eastAsia="Calibri" w:hAnsi="Cambria"/>
          <w:bCs/>
        </w:rPr>
        <w:t>obavljačima usluga koji angažiraju svoje stručnjake za tehničku podršku.</w:t>
      </w:r>
    </w:p>
    <w:p w14:paraId="2B122BB1" w14:textId="195D8C83" w:rsidR="00F76118" w:rsidRPr="00F76118" w:rsidRDefault="00F76118" w:rsidP="002B58B4">
      <w:pPr>
        <w:pStyle w:val="Odlomakpopisa"/>
        <w:numPr>
          <w:ilvl w:val="0"/>
          <w:numId w:val="7"/>
        </w:numPr>
        <w:jc w:val="both"/>
        <w:rPr>
          <w:rFonts w:ascii="Cambria" w:eastAsia="Calibri" w:hAnsi="Cambria"/>
          <w:bCs/>
        </w:rPr>
      </w:pPr>
      <w:r w:rsidRPr="00F76118">
        <w:rPr>
          <w:rFonts w:ascii="Cambria" w:eastAsia="Calibri" w:hAnsi="Cambria"/>
          <w:bCs/>
        </w:rPr>
        <w:t>Usluge savjetovanja</w:t>
      </w:r>
    </w:p>
    <w:p w14:paraId="55CE527A" w14:textId="7F4E3B70" w:rsidR="00F76118" w:rsidRPr="00F76118" w:rsidRDefault="00F76118" w:rsidP="00F76118">
      <w:pPr>
        <w:spacing w:after="200" w:line="276" w:lineRule="auto"/>
        <w:jc w:val="both"/>
        <w:rPr>
          <w:rFonts w:ascii="Cambria" w:eastAsia="Calibri" w:hAnsi="Cambria"/>
          <w:bCs/>
        </w:rPr>
      </w:pPr>
      <w:r w:rsidRPr="00F76118">
        <w:rPr>
          <w:rFonts w:ascii="Cambria" w:eastAsia="Calibri" w:hAnsi="Cambria"/>
          <w:bCs/>
        </w:rPr>
        <w:t>Cilj usluga savjetovanja je unapređenje rada IS-a, povećanje njegove funkcionalnosti i efikasnosti te upoznavanje s mogućnostima korištenja novih IT tehnologija. Kroz ove usluge Ponuditelj mora osigurati metodološki ujednačen pristup za slijedeće potrebe Naručitelja:</w:t>
      </w:r>
    </w:p>
    <w:p w14:paraId="673EFF44" w14:textId="505877A4" w:rsidR="00F76118" w:rsidRPr="009E35C9" w:rsidRDefault="00F76118" w:rsidP="002B58B4">
      <w:pPr>
        <w:pStyle w:val="Odlomakpopisa"/>
        <w:numPr>
          <w:ilvl w:val="0"/>
          <w:numId w:val="8"/>
        </w:numPr>
        <w:jc w:val="both"/>
        <w:rPr>
          <w:rFonts w:ascii="Cambria" w:eastAsia="Calibri" w:hAnsi="Cambria"/>
          <w:bCs/>
        </w:rPr>
      </w:pPr>
      <w:r w:rsidRPr="009E35C9">
        <w:rPr>
          <w:rFonts w:ascii="Cambria" w:eastAsia="Calibri" w:hAnsi="Cambria"/>
          <w:bCs/>
        </w:rPr>
        <w:t>Tehnološko savjetovanje i prijenos znanja o korištenju i unapređivanju sustava</w:t>
      </w:r>
    </w:p>
    <w:p w14:paraId="76D3B196" w14:textId="794D5A4A" w:rsidR="00F76118" w:rsidRPr="009E35C9" w:rsidRDefault="00F76118" w:rsidP="002B58B4">
      <w:pPr>
        <w:pStyle w:val="Odlomakpopisa"/>
        <w:numPr>
          <w:ilvl w:val="0"/>
          <w:numId w:val="8"/>
        </w:numPr>
        <w:jc w:val="both"/>
        <w:rPr>
          <w:rFonts w:ascii="Cambria" w:eastAsia="Calibri" w:hAnsi="Cambria"/>
          <w:bCs/>
        </w:rPr>
      </w:pPr>
      <w:r w:rsidRPr="009E35C9">
        <w:rPr>
          <w:rFonts w:ascii="Cambria" w:eastAsia="Calibri" w:hAnsi="Cambria"/>
          <w:bCs/>
        </w:rPr>
        <w:t>Uvođenje novih funkcionalnosti u sustav</w:t>
      </w:r>
    </w:p>
    <w:p w14:paraId="3250B82F" w14:textId="1909E82A" w:rsidR="00F76118" w:rsidRPr="009E35C9" w:rsidRDefault="00F76118" w:rsidP="002B58B4">
      <w:pPr>
        <w:pStyle w:val="Odlomakpopisa"/>
        <w:numPr>
          <w:ilvl w:val="0"/>
          <w:numId w:val="8"/>
        </w:numPr>
        <w:jc w:val="both"/>
        <w:rPr>
          <w:rFonts w:ascii="Cambria" w:eastAsia="Calibri" w:hAnsi="Cambria"/>
          <w:bCs/>
        </w:rPr>
      </w:pPr>
      <w:r w:rsidRPr="009E35C9">
        <w:rPr>
          <w:rFonts w:ascii="Cambria" w:eastAsia="Calibri" w:hAnsi="Cambria"/>
          <w:bCs/>
        </w:rPr>
        <w:t>Upravljanje promjenama sustava</w:t>
      </w:r>
    </w:p>
    <w:p w14:paraId="6334741E" w14:textId="2ECE6358" w:rsidR="00FF518D" w:rsidRPr="009E35C9" w:rsidRDefault="00F76118" w:rsidP="002B58B4">
      <w:pPr>
        <w:pStyle w:val="Odlomakpopisa"/>
        <w:numPr>
          <w:ilvl w:val="0"/>
          <w:numId w:val="8"/>
        </w:numPr>
        <w:jc w:val="both"/>
        <w:rPr>
          <w:rFonts w:ascii="Cambria" w:eastAsia="Calibri" w:hAnsi="Cambria"/>
          <w:bCs/>
        </w:rPr>
      </w:pPr>
      <w:r w:rsidRPr="009E35C9">
        <w:rPr>
          <w:rFonts w:ascii="Cambria" w:eastAsia="Calibri" w:hAnsi="Cambria"/>
          <w:bCs/>
        </w:rPr>
        <w:t>Unapređenje performansi sustava</w:t>
      </w:r>
    </w:p>
    <w:p w14:paraId="307A3D54" w14:textId="77777777" w:rsidR="00550BCA" w:rsidRDefault="00550BCA" w:rsidP="00A711D3">
      <w:pPr>
        <w:spacing w:after="200" w:line="276" w:lineRule="auto"/>
        <w:rPr>
          <w:rFonts w:ascii="Cambria" w:eastAsia="Calibri" w:hAnsi="Cambria"/>
          <w:bCs/>
        </w:rPr>
      </w:pPr>
    </w:p>
    <w:p w14:paraId="6B6EC3FB" w14:textId="2515B857" w:rsidR="00A711D3" w:rsidRPr="00550BCA" w:rsidRDefault="00A711D3" w:rsidP="002B58B4">
      <w:pPr>
        <w:pStyle w:val="Odlomakpopisa"/>
        <w:numPr>
          <w:ilvl w:val="0"/>
          <w:numId w:val="5"/>
        </w:numPr>
        <w:rPr>
          <w:rFonts w:ascii="Cambria" w:eastAsia="Calibri" w:hAnsi="Cambria"/>
          <w:b/>
        </w:rPr>
      </w:pPr>
      <w:r w:rsidRPr="00550BCA">
        <w:rPr>
          <w:rFonts w:ascii="Cambria" w:eastAsia="Calibri" w:hAnsi="Cambria"/>
          <w:b/>
        </w:rPr>
        <w:t>NAČIN ZAPRIMANJA ZAHTJEVA I PRAĆENJE STATUSA INCIDENTA</w:t>
      </w:r>
    </w:p>
    <w:p w14:paraId="45C456E1" w14:textId="68E20606" w:rsidR="00A711D3" w:rsidRPr="00A711D3" w:rsidRDefault="00A711D3" w:rsidP="00C23DFE">
      <w:pPr>
        <w:spacing w:after="200" w:line="276" w:lineRule="auto"/>
        <w:jc w:val="both"/>
        <w:rPr>
          <w:rFonts w:ascii="Cambria" w:eastAsia="Calibri" w:hAnsi="Cambria"/>
          <w:bCs/>
        </w:rPr>
      </w:pPr>
      <w:r w:rsidRPr="00A711D3">
        <w:rPr>
          <w:rFonts w:ascii="Cambria" w:eastAsia="Calibri" w:hAnsi="Cambria"/>
          <w:bCs/>
        </w:rPr>
        <w:t xml:space="preserve">Ponuditelj je dužan prijavu zahtjeva osigurati na jedan od sljedećih načina: </w:t>
      </w:r>
      <w:bookmarkStart w:id="0" w:name="_Hlk158808838"/>
      <w:r w:rsidRPr="00A711D3">
        <w:rPr>
          <w:rFonts w:ascii="Cambria" w:eastAsia="Calibri" w:hAnsi="Cambria"/>
          <w:bCs/>
        </w:rPr>
        <w:t>HelpDesk</w:t>
      </w:r>
      <w:r w:rsidR="00A27B14">
        <w:rPr>
          <w:rFonts w:ascii="Cambria" w:eastAsia="Calibri" w:hAnsi="Cambria"/>
          <w:bCs/>
        </w:rPr>
        <w:t xml:space="preserve"> i elektroničkom poštom</w:t>
      </w:r>
      <w:bookmarkEnd w:id="0"/>
      <w:r w:rsidRPr="00A711D3">
        <w:rPr>
          <w:rFonts w:ascii="Cambria" w:eastAsia="Calibri" w:hAnsi="Cambria"/>
          <w:bCs/>
        </w:rPr>
        <w:t xml:space="preserve">. Obaveza je Naručitelja odrediti ovlaštene osobe za prijavljivanje zahtjeva, praćenje, te zaključivanje zahtjeva. </w:t>
      </w:r>
    </w:p>
    <w:p w14:paraId="69CB6987" w14:textId="0863B169" w:rsidR="00A711D3" w:rsidRPr="00A711D3" w:rsidRDefault="00A711D3" w:rsidP="00273B21">
      <w:pPr>
        <w:spacing w:after="200" w:line="276" w:lineRule="auto"/>
        <w:jc w:val="both"/>
        <w:rPr>
          <w:rFonts w:ascii="Cambria" w:eastAsia="Calibri" w:hAnsi="Cambria"/>
          <w:bCs/>
        </w:rPr>
      </w:pPr>
      <w:r w:rsidRPr="00A711D3">
        <w:rPr>
          <w:rFonts w:ascii="Cambria" w:eastAsia="Calibri" w:hAnsi="Cambria"/>
          <w:bCs/>
        </w:rPr>
        <w:t xml:space="preserve">Ponuditelj je dužan u slučaju potrebe eskalirati zahtjev za intervencijom na višu instancu specijaliziranom osoblju, stručni vanjski suradnici tvrtki principala te omogućiti ovlaštenim osobama Naručitelja praćenje statusa eskaliranog zahtjeva. </w:t>
      </w:r>
    </w:p>
    <w:p w14:paraId="3B9C3ED4" w14:textId="13A6E2AF" w:rsidR="00A711D3" w:rsidRPr="006931E5" w:rsidRDefault="00A711D3" w:rsidP="002B58B4">
      <w:pPr>
        <w:pStyle w:val="Odlomakpopisa"/>
        <w:numPr>
          <w:ilvl w:val="0"/>
          <w:numId w:val="5"/>
        </w:numPr>
        <w:rPr>
          <w:rFonts w:ascii="Cambria" w:eastAsia="Calibri" w:hAnsi="Cambria"/>
          <w:b/>
        </w:rPr>
      </w:pPr>
      <w:r w:rsidRPr="006931E5">
        <w:rPr>
          <w:rFonts w:ascii="Cambria" w:eastAsia="Calibri" w:hAnsi="Cambria"/>
          <w:b/>
        </w:rPr>
        <w:t>IZVJEŠĆIVANJE</w:t>
      </w:r>
    </w:p>
    <w:p w14:paraId="599EA202" w14:textId="2179AAC1" w:rsidR="00A711D3" w:rsidRPr="00A711D3" w:rsidRDefault="00A711D3" w:rsidP="000154E3">
      <w:pPr>
        <w:spacing w:after="200" w:line="276" w:lineRule="auto"/>
        <w:jc w:val="both"/>
        <w:rPr>
          <w:rFonts w:ascii="Cambria" w:eastAsia="Calibri" w:hAnsi="Cambria"/>
          <w:bCs/>
        </w:rPr>
      </w:pPr>
      <w:r w:rsidRPr="00A711D3">
        <w:rPr>
          <w:rFonts w:ascii="Cambria" w:eastAsia="Calibri" w:hAnsi="Cambria"/>
          <w:bCs/>
        </w:rPr>
        <w:t>Prilikom odziva na intervenciju Ponuditelj je dužan potvrditi Naručitelju preuzimanje zahtjeva za</w:t>
      </w:r>
      <w:r w:rsidR="006931E5">
        <w:rPr>
          <w:rFonts w:ascii="Cambria" w:eastAsia="Calibri" w:hAnsi="Cambria"/>
          <w:bCs/>
        </w:rPr>
        <w:t xml:space="preserve"> </w:t>
      </w:r>
      <w:r w:rsidRPr="00A711D3">
        <w:rPr>
          <w:rFonts w:ascii="Cambria" w:eastAsia="Calibri" w:hAnsi="Cambria"/>
          <w:bCs/>
        </w:rPr>
        <w:t xml:space="preserve">intervencijom, te ga obavijestiti kome je zadatak dodijeljen. Po završetku svake pojedinačne intervencije Ponuditelj je dužan ispuniti radni nalog sa svim relevantnim podacima o intervenciji. Ovlaštena osoba Naručitelja ovjerava istinitost podataka svojim potpisom. Iznimka je kod preuzimanja incidenata i prisutnosti više stručnih osoba, kada se može popuniti više radnih naloga za svaki incident. </w:t>
      </w:r>
    </w:p>
    <w:p w14:paraId="3E918B5F" w14:textId="6785F4E1" w:rsidR="00A711D3" w:rsidRPr="00A711D3" w:rsidRDefault="00A711D3" w:rsidP="00C7658E">
      <w:pPr>
        <w:spacing w:after="120"/>
        <w:rPr>
          <w:rFonts w:ascii="Cambria" w:eastAsia="Calibri" w:hAnsi="Cambria"/>
          <w:bCs/>
        </w:rPr>
      </w:pPr>
      <w:r w:rsidRPr="00A711D3">
        <w:rPr>
          <w:rFonts w:ascii="Cambria" w:eastAsia="Calibri" w:hAnsi="Cambria"/>
          <w:bCs/>
        </w:rPr>
        <w:t>Na završetku svakog mjeseca Ponuditelj je dužan dostaviti Zapisnik o izvršenim ugovornim obvezama koji sadrži:</w:t>
      </w:r>
    </w:p>
    <w:p w14:paraId="709C85D7" w14:textId="69B95D91" w:rsidR="00A711D3" w:rsidRPr="00A711D3" w:rsidRDefault="00A711D3" w:rsidP="005C74C3">
      <w:pPr>
        <w:spacing w:after="120"/>
        <w:jc w:val="both"/>
        <w:rPr>
          <w:rFonts w:ascii="Cambria" w:eastAsia="Calibri" w:hAnsi="Cambria"/>
          <w:bCs/>
        </w:rPr>
      </w:pPr>
      <w:r w:rsidRPr="00A711D3">
        <w:rPr>
          <w:rFonts w:ascii="Cambria" w:eastAsia="Calibri" w:hAnsi="Cambria"/>
          <w:bCs/>
        </w:rPr>
        <w:t>1) sumarni mjesečni izvještaj o obavljenim intervencijama</w:t>
      </w:r>
      <w:r w:rsidR="00A27B14">
        <w:rPr>
          <w:rFonts w:ascii="Cambria" w:eastAsia="Calibri" w:hAnsi="Cambria"/>
          <w:bCs/>
        </w:rPr>
        <w:t xml:space="preserve"> koje su prijavljene putem HelpDeska ili e-mailom,</w:t>
      </w:r>
    </w:p>
    <w:p w14:paraId="3FC76A23" w14:textId="77777777" w:rsidR="00A711D3" w:rsidRPr="00A711D3" w:rsidRDefault="00A711D3" w:rsidP="005C74C3">
      <w:pPr>
        <w:spacing w:after="120"/>
        <w:jc w:val="both"/>
        <w:rPr>
          <w:rFonts w:ascii="Cambria" w:eastAsia="Calibri" w:hAnsi="Cambria"/>
          <w:bCs/>
        </w:rPr>
      </w:pPr>
      <w:r w:rsidRPr="00A711D3">
        <w:rPr>
          <w:rFonts w:ascii="Cambria" w:eastAsia="Calibri" w:hAnsi="Cambria"/>
          <w:bCs/>
        </w:rPr>
        <w:t>2) analizu strukture incidenata, posebno za ponovljene ili međusobno vezane incidente,</w:t>
      </w:r>
    </w:p>
    <w:p w14:paraId="603FA33E" w14:textId="77777777" w:rsidR="00A711D3" w:rsidRPr="00A711D3" w:rsidRDefault="00A711D3" w:rsidP="005C74C3">
      <w:pPr>
        <w:spacing w:after="120"/>
        <w:jc w:val="both"/>
        <w:rPr>
          <w:rFonts w:ascii="Cambria" w:eastAsia="Calibri" w:hAnsi="Cambria"/>
          <w:bCs/>
        </w:rPr>
      </w:pPr>
      <w:r w:rsidRPr="00A711D3">
        <w:rPr>
          <w:rFonts w:ascii="Cambria" w:eastAsia="Calibri" w:hAnsi="Cambria"/>
          <w:bCs/>
        </w:rPr>
        <w:t>3) svi radni nalozi sa originalnom prijavom kvara,</w:t>
      </w:r>
    </w:p>
    <w:p w14:paraId="04667C43" w14:textId="77777777" w:rsidR="00A711D3" w:rsidRPr="00A711D3" w:rsidRDefault="00A711D3" w:rsidP="005C74C3">
      <w:pPr>
        <w:spacing w:after="120"/>
        <w:jc w:val="both"/>
        <w:rPr>
          <w:rFonts w:ascii="Cambria" w:eastAsia="Calibri" w:hAnsi="Cambria"/>
          <w:bCs/>
        </w:rPr>
      </w:pPr>
      <w:r w:rsidRPr="00A711D3">
        <w:rPr>
          <w:rFonts w:ascii="Cambria" w:eastAsia="Calibri" w:hAnsi="Cambria"/>
          <w:bCs/>
        </w:rPr>
        <w:t>4) ažuriranu dokumentaciju za slučaj izmjene na sustavu,</w:t>
      </w:r>
    </w:p>
    <w:p w14:paraId="6AB9B7AE" w14:textId="77777777" w:rsidR="00A711D3" w:rsidRPr="00A711D3" w:rsidRDefault="00A711D3" w:rsidP="005C74C3">
      <w:pPr>
        <w:spacing w:after="120"/>
        <w:jc w:val="both"/>
        <w:rPr>
          <w:rFonts w:ascii="Cambria" w:eastAsia="Calibri" w:hAnsi="Cambria"/>
          <w:bCs/>
        </w:rPr>
      </w:pPr>
      <w:r w:rsidRPr="00A711D3">
        <w:rPr>
          <w:rFonts w:ascii="Cambria" w:eastAsia="Calibri" w:hAnsi="Cambria"/>
          <w:bCs/>
        </w:rPr>
        <w:t>5) zapisnik o preventivnom održavanju.</w:t>
      </w:r>
    </w:p>
    <w:p w14:paraId="426AB683" w14:textId="77777777" w:rsidR="0022390B" w:rsidRDefault="0022390B" w:rsidP="00A711D3">
      <w:pPr>
        <w:spacing w:after="200" w:line="276" w:lineRule="auto"/>
        <w:rPr>
          <w:rFonts w:ascii="Cambria" w:eastAsia="Calibri" w:hAnsi="Cambria"/>
          <w:bCs/>
        </w:rPr>
      </w:pPr>
    </w:p>
    <w:p w14:paraId="71C887E4" w14:textId="3A53F855" w:rsidR="00A711D3" w:rsidRPr="0022390B" w:rsidRDefault="00A711D3" w:rsidP="002B58B4">
      <w:pPr>
        <w:pStyle w:val="Odlomakpopisa"/>
        <w:numPr>
          <w:ilvl w:val="0"/>
          <w:numId w:val="5"/>
        </w:numPr>
        <w:rPr>
          <w:rFonts w:ascii="Cambria" w:eastAsia="Calibri" w:hAnsi="Cambria"/>
          <w:b/>
        </w:rPr>
      </w:pPr>
      <w:r w:rsidRPr="0022390B">
        <w:rPr>
          <w:rFonts w:ascii="Cambria" w:eastAsia="Calibri" w:hAnsi="Cambria"/>
          <w:b/>
        </w:rPr>
        <w:t>POPRAVAK I PRIJEVOZ OPREME</w:t>
      </w:r>
    </w:p>
    <w:p w14:paraId="27D389D5" w14:textId="77777777" w:rsidR="005C74C3" w:rsidRPr="005C74C3" w:rsidRDefault="00A711D3" w:rsidP="005C74C3">
      <w:pPr>
        <w:spacing w:after="200" w:line="276" w:lineRule="auto"/>
        <w:jc w:val="both"/>
        <w:rPr>
          <w:rFonts w:ascii="Cambria" w:eastAsia="Calibri" w:hAnsi="Cambria"/>
          <w:bCs/>
        </w:rPr>
      </w:pPr>
      <w:r w:rsidRPr="005C74C3">
        <w:rPr>
          <w:rFonts w:ascii="Cambria" w:eastAsia="Calibri" w:hAnsi="Cambria"/>
          <w:bCs/>
        </w:rPr>
        <w:t xml:space="preserve">Oprema u jamstvenom roku, servisira se od strane za to ovlaštenih servisa i certificiranog osoblja, a prema uvjetima jamstva na lokaciji Naručitelja ili </w:t>
      </w:r>
      <w:r w:rsidR="00A27B14" w:rsidRPr="005C74C3">
        <w:rPr>
          <w:rFonts w:ascii="Cambria" w:eastAsia="Calibri" w:hAnsi="Cambria"/>
          <w:bCs/>
        </w:rPr>
        <w:t>ovlaštenog servisa</w:t>
      </w:r>
      <w:r w:rsidRPr="005C74C3">
        <w:rPr>
          <w:rFonts w:ascii="Cambria" w:eastAsia="Calibri" w:hAnsi="Cambria"/>
          <w:bCs/>
        </w:rPr>
        <w:t>.</w:t>
      </w:r>
    </w:p>
    <w:p w14:paraId="1B35388F" w14:textId="795B7370" w:rsidR="00A711D3" w:rsidRPr="005C74C3" w:rsidRDefault="00A711D3" w:rsidP="005C74C3">
      <w:pPr>
        <w:spacing w:after="200" w:line="276" w:lineRule="auto"/>
        <w:jc w:val="both"/>
        <w:rPr>
          <w:rFonts w:ascii="Cambria" w:eastAsia="Calibri" w:hAnsi="Cambria"/>
          <w:bCs/>
        </w:rPr>
      </w:pPr>
      <w:r w:rsidRPr="005C74C3">
        <w:rPr>
          <w:rFonts w:ascii="Cambria" w:eastAsia="Calibri" w:hAnsi="Cambria"/>
          <w:bCs/>
        </w:rPr>
        <w:t xml:space="preserve">Prijevoz opreme u jamstvenom i van jamstvenom roku je obveza </w:t>
      </w:r>
      <w:r w:rsidR="005C74C3" w:rsidRPr="005C74C3">
        <w:rPr>
          <w:rFonts w:ascii="Cambria" w:eastAsia="Calibri" w:hAnsi="Cambria"/>
          <w:bCs/>
        </w:rPr>
        <w:t xml:space="preserve">Naručitelja </w:t>
      </w:r>
      <w:r w:rsidRPr="005C74C3">
        <w:rPr>
          <w:rFonts w:ascii="Cambria" w:eastAsia="Calibri" w:hAnsi="Cambria"/>
          <w:bCs/>
        </w:rPr>
        <w:t xml:space="preserve">usluga, osim ako nije drukčije navedeno u jamstvenim uvjetima. </w:t>
      </w:r>
    </w:p>
    <w:p w14:paraId="63C77A66" w14:textId="7A553BCE" w:rsidR="00A711D3" w:rsidRPr="0022390B" w:rsidRDefault="00A711D3" w:rsidP="002B58B4">
      <w:pPr>
        <w:pStyle w:val="Odlomakpopisa"/>
        <w:numPr>
          <w:ilvl w:val="0"/>
          <w:numId w:val="5"/>
        </w:numPr>
        <w:rPr>
          <w:rFonts w:ascii="Cambria" w:eastAsia="Calibri" w:hAnsi="Cambria"/>
          <w:b/>
        </w:rPr>
      </w:pPr>
      <w:r w:rsidRPr="0022390B">
        <w:rPr>
          <w:rFonts w:ascii="Cambria" w:eastAsia="Calibri" w:hAnsi="Cambria"/>
          <w:b/>
        </w:rPr>
        <w:t>IZMJENA DOKUMENTACIJE ZA NADMETANJE</w:t>
      </w:r>
    </w:p>
    <w:p w14:paraId="7907A4A0" w14:textId="72EE2F73" w:rsidR="00A711D3" w:rsidRPr="00A711D3" w:rsidRDefault="00A711D3" w:rsidP="002E6200">
      <w:pPr>
        <w:spacing w:after="200" w:line="276" w:lineRule="auto"/>
        <w:jc w:val="both"/>
        <w:rPr>
          <w:rFonts w:ascii="Cambria" w:eastAsia="Calibri" w:hAnsi="Cambria"/>
          <w:bCs/>
        </w:rPr>
      </w:pPr>
      <w:r w:rsidRPr="00A711D3">
        <w:rPr>
          <w:rFonts w:ascii="Cambria" w:eastAsia="Calibri" w:hAnsi="Cambria"/>
          <w:bCs/>
        </w:rPr>
        <w:t xml:space="preserve">Naručitelj može do krajnjeg roka za dostavu ponuda, prema osobnoj prosudbi ili temeljem Ponuditeljeva zahtjeva za objašnjenje Dokumentacije, izmijeniti Dokumentaciju u obliku dodatka o izmjeni. Dodatak o izmjeni Dokumentacije, Naručitelj će objaviti u elektroničkom obliku na internetskim stranicama </w:t>
      </w:r>
      <w:r w:rsidR="00843721">
        <w:rPr>
          <w:rFonts w:ascii="Cambria" w:eastAsia="Calibri" w:hAnsi="Cambria"/>
          <w:bCs/>
        </w:rPr>
        <w:t>Koncertne dvorane Vatroslava Lisinskog</w:t>
      </w:r>
      <w:r w:rsidRPr="00A711D3">
        <w:rPr>
          <w:rFonts w:ascii="Cambria" w:eastAsia="Calibri" w:hAnsi="Cambria"/>
          <w:bCs/>
        </w:rPr>
        <w:t xml:space="preserve"> gdje je objavio i Dokumentaciju o jednostavnoj nabavi.</w:t>
      </w:r>
    </w:p>
    <w:p w14:paraId="3543960C" w14:textId="4FD820BD" w:rsidR="00A711D3" w:rsidRPr="0022390B" w:rsidRDefault="00A711D3" w:rsidP="002B58B4">
      <w:pPr>
        <w:pStyle w:val="Odlomakpopisa"/>
        <w:numPr>
          <w:ilvl w:val="0"/>
          <w:numId w:val="5"/>
        </w:numPr>
        <w:rPr>
          <w:rFonts w:ascii="Cambria" w:eastAsia="Calibri" w:hAnsi="Cambria"/>
          <w:b/>
        </w:rPr>
      </w:pPr>
      <w:r w:rsidRPr="0022390B">
        <w:rPr>
          <w:rFonts w:ascii="Cambria" w:eastAsia="Calibri" w:hAnsi="Cambria"/>
          <w:b/>
        </w:rPr>
        <w:t>CIJENA PONUDE</w:t>
      </w:r>
    </w:p>
    <w:p w14:paraId="0D3DD9DC" w14:textId="3603023D" w:rsidR="002E6200" w:rsidRDefault="00A711D3" w:rsidP="002E6200">
      <w:pPr>
        <w:spacing w:after="200" w:line="276" w:lineRule="auto"/>
        <w:jc w:val="both"/>
        <w:rPr>
          <w:rFonts w:ascii="Cambria" w:eastAsia="Calibri" w:hAnsi="Cambria"/>
          <w:bCs/>
        </w:rPr>
      </w:pPr>
      <w:r w:rsidRPr="00A711D3">
        <w:rPr>
          <w:rFonts w:ascii="Cambria" w:eastAsia="Calibri" w:hAnsi="Cambria"/>
          <w:bCs/>
        </w:rPr>
        <w:t xml:space="preserve">Cijena ponude mora biti izražena u </w:t>
      </w:r>
      <w:r w:rsidR="000E575D">
        <w:rPr>
          <w:rFonts w:ascii="Cambria" w:eastAsia="Calibri" w:hAnsi="Cambria"/>
          <w:bCs/>
        </w:rPr>
        <w:t>eurima</w:t>
      </w:r>
      <w:r w:rsidRPr="00A711D3">
        <w:rPr>
          <w:rFonts w:ascii="Cambria" w:eastAsia="Calibri" w:hAnsi="Cambria"/>
          <w:bCs/>
        </w:rPr>
        <w:t xml:space="preserve"> i pisana brojkama. U cijenu ponude bez PDV-a uračunavaju se svi troškovi i popusti. Cijenu ponude potrebno je prikazati na slijedeći način: cijena (bez PDV-a), iznos PDV-a te cijena ponude s PDV-om. Cijena ponude izražava se za cjelokupan predmet nabave. </w:t>
      </w:r>
    </w:p>
    <w:p w14:paraId="6620886C" w14:textId="4D0C917E" w:rsidR="00A711D3" w:rsidRPr="00A711D3" w:rsidRDefault="00A711D3" w:rsidP="002E6200">
      <w:pPr>
        <w:spacing w:after="200" w:line="276" w:lineRule="auto"/>
        <w:jc w:val="both"/>
        <w:rPr>
          <w:rFonts w:ascii="Cambria" w:eastAsia="Calibri" w:hAnsi="Cambria"/>
          <w:bCs/>
        </w:rPr>
      </w:pPr>
      <w:r w:rsidRPr="00A711D3">
        <w:rPr>
          <w:rFonts w:ascii="Cambria" w:eastAsia="Calibri" w:hAnsi="Cambria"/>
          <w:bCs/>
        </w:rPr>
        <w:t>Ponuditelj treba ispuniti originalni Troškovnik (Prilog 2.), te treba ponuditi sve zatražene stavke iz</w:t>
      </w:r>
      <w:r w:rsidR="002E6200">
        <w:rPr>
          <w:rFonts w:ascii="Cambria" w:eastAsia="Calibri" w:hAnsi="Cambria"/>
          <w:bCs/>
        </w:rPr>
        <w:t xml:space="preserve"> </w:t>
      </w:r>
      <w:r w:rsidRPr="00A711D3">
        <w:rPr>
          <w:rFonts w:ascii="Cambria" w:eastAsia="Calibri" w:hAnsi="Cambria"/>
          <w:bCs/>
        </w:rPr>
        <w:t>Troškovnika. Ponude kod kojih nisu popunjene sve stavke Troškovnika smatrat će se neprihvatljivima.</w:t>
      </w:r>
    </w:p>
    <w:p w14:paraId="718B4490" w14:textId="4609123E" w:rsidR="00A711D3" w:rsidRDefault="00A711D3" w:rsidP="00A36302">
      <w:pPr>
        <w:spacing w:after="200" w:line="276" w:lineRule="auto"/>
        <w:jc w:val="both"/>
        <w:rPr>
          <w:rFonts w:ascii="Cambria" w:eastAsia="Calibri" w:hAnsi="Cambria"/>
          <w:bCs/>
        </w:rPr>
      </w:pPr>
      <w:r w:rsidRPr="00A711D3">
        <w:rPr>
          <w:rFonts w:ascii="Cambria" w:eastAsia="Calibri" w:hAnsi="Cambria"/>
          <w:bCs/>
        </w:rPr>
        <w:t>Cijena ponude je nepromjenjiva za vrijeme trajanja ugovora i ne može se mijenjati ni po kojoj osnovi.</w:t>
      </w:r>
    </w:p>
    <w:p w14:paraId="48D8013E" w14:textId="17B34CBC" w:rsidR="00A36302" w:rsidRPr="00A711D3" w:rsidRDefault="00A36302" w:rsidP="00A36302">
      <w:pPr>
        <w:spacing w:after="200" w:line="276" w:lineRule="auto"/>
        <w:jc w:val="both"/>
        <w:rPr>
          <w:rFonts w:ascii="Cambria" w:eastAsia="Calibri" w:hAnsi="Cambria"/>
          <w:bCs/>
        </w:rPr>
      </w:pPr>
      <w:r w:rsidRPr="00A36302">
        <w:rPr>
          <w:rFonts w:ascii="Cambria" w:eastAsia="Calibri" w:hAnsi="Cambria"/>
          <w:bCs/>
        </w:rPr>
        <w:t>U cijenu ponude moraju biti uračunati svi troškovi i popusti pružanja usluge koja je predmet nabave, korištenje svih potrebnih uređaja, alata i tehničke opreme za pružanje usluge, radno vrijeme te izrada i dostava dokumentacije o izvršenoj usluzi.</w:t>
      </w:r>
    </w:p>
    <w:p w14:paraId="06D229B9" w14:textId="26C179AE" w:rsidR="00A711D3" w:rsidRDefault="00A711D3" w:rsidP="002B58B4">
      <w:pPr>
        <w:pStyle w:val="Odlomakpopisa"/>
        <w:numPr>
          <w:ilvl w:val="0"/>
          <w:numId w:val="5"/>
        </w:numPr>
        <w:rPr>
          <w:rFonts w:ascii="Cambria" w:eastAsia="Calibri" w:hAnsi="Cambria"/>
          <w:b/>
        </w:rPr>
      </w:pPr>
      <w:r w:rsidRPr="002E6200">
        <w:rPr>
          <w:rFonts w:ascii="Cambria" w:eastAsia="Calibri" w:hAnsi="Cambria"/>
          <w:b/>
        </w:rPr>
        <w:t>UVJETI I ZAHTJEVI KOJE PONUDITELJI MORAJU ISPUNITI</w:t>
      </w:r>
    </w:p>
    <w:p w14:paraId="06BDDCEF" w14:textId="77777777" w:rsidR="004B62CB" w:rsidRPr="002E6200" w:rsidRDefault="004B62CB" w:rsidP="004B62CB">
      <w:pPr>
        <w:pStyle w:val="Odlomakpopisa"/>
        <w:rPr>
          <w:rFonts w:ascii="Cambria" w:eastAsia="Calibri" w:hAnsi="Cambria"/>
          <w:b/>
        </w:rPr>
      </w:pPr>
    </w:p>
    <w:p w14:paraId="2CD49CAA" w14:textId="5D38DC7F" w:rsidR="00A711D3" w:rsidRPr="004B62CB" w:rsidRDefault="00A711D3" w:rsidP="002B58B4">
      <w:pPr>
        <w:pStyle w:val="Odlomakpopisa"/>
        <w:numPr>
          <w:ilvl w:val="1"/>
          <w:numId w:val="5"/>
        </w:numPr>
        <w:jc w:val="both"/>
        <w:rPr>
          <w:rFonts w:ascii="Cambria" w:eastAsia="Calibri" w:hAnsi="Cambria"/>
          <w:bCs/>
        </w:rPr>
      </w:pPr>
      <w:r w:rsidRPr="004B62CB">
        <w:rPr>
          <w:rFonts w:ascii="Cambria" w:eastAsia="Calibri" w:hAnsi="Cambria"/>
          <w:bCs/>
        </w:rPr>
        <w:t>Ponuditelj je obvezan dostaviti Izjavu o nekažnjavanju (Prilog 3). Izjavu daje osoba ovlaštena za zastupanje gospodarskog subjekta. Ukoliko gospodarskog subjekta zastupa više osoba, obvezni su dostaviti Izjave o nekažnjavanju za sve osobe koje zastupaju gospodarskog subjekta.</w:t>
      </w:r>
    </w:p>
    <w:p w14:paraId="75760201" w14:textId="77777777" w:rsidR="004B62CB" w:rsidRDefault="00A711D3" w:rsidP="002B58B4">
      <w:pPr>
        <w:pStyle w:val="Odlomakpopisa"/>
        <w:numPr>
          <w:ilvl w:val="1"/>
          <w:numId w:val="5"/>
        </w:numPr>
        <w:jc w:val="both"/>
        <w:rPr>
          <w:rFonts w:ascii="Cambria" w:eastAsia="Calibri" w:hAnsi="Cambria"/>
          <w:bCs/>
        </w:rPr>
      </w:pPr>
      <w:r w:rsidRPr="004B62CB">
        <w:rPr>
          <w:rFonts w:ascii="Cambria" w:eastAsia="Calibri" w:hAnsi="Cambria"/>
          <w:bCs/>
        </w:rPr>
        <w:t xml:space="preserve">Ponuditelj je obvezan dostaviti Izjavu o nepostojanju poreznog duga (Prilog 4) kojom dokazuje da je ispunio obvezu plaćanja dospjelih poreznih obveza i obveza za mirovinsko i zdravstveno osiguranje. </w:t>
      </w:r>
    </w:p>
    <w:p w14:paraId="2C6CA87F" w14:textId="77777777" w:rsidR="004B62CB" w:rsidRDefault="00A711D3" w:rsidP="002B58B4">
      <w:pPr>
        <w:pStyle w:val="Odlomakpopisa"/>
        <w:numPr>
          <w:ilvl w:val="1"/>
          <w:numId w:val="5"/>
        </w:numPr>
        <w:jc w:val="both"/>
        <w:rPr>
          <w:rFonts w:ascii="Cambria" w:eastAsia="Calibri" w:hAnsi="Cambria"/>
          <w:bCs/>
        </w:rPr>
      </w:pPr>
      <w:r w:rsidRPr="004B62CB">
        <w:rPr>
          <w:rFonts w:ascii="Cambria" w:eastAsia="Calibri" w:hAnsi="Cambria"/>
          <w:bCs/>
        </w:rPr>
        <w:t>Ponuditelj je obvezan dostaviti Izjavu o registraciji za obavljanje djelatnosti (Prilog 5) kojom dokazuje svoj upis u sudski, obrtni, strukovni ili drugi odgovarajući registar države sjedišta. Ponuditelj mora biti registriran za djelatnost u vezi s predmetom nabave.</w:t>
      </w:r>
    </w:p>
    <w:p w14:paraId="2E5C72D9" w14:textId="5C0AFBD9" w:rsidR="00A711D3" w:rsidRPr="004B62CB" w:rsidRDefault="00A711D3" w:rsidP="002B58B4">
      <w:pPr>
        <w:pStyle w:val="Odlomakpopisa"/>
        <w:numPr>
          <w:ilvl w:val="1"/>
          <w:numId w:val="5"/>
        </w:numPr>
        <w:jc w:val="both"/>
        <w:rPr>
          <w:rFonts w:ascii="Cambria" w:eastAsia="Calibri" w:hAnsi="Cambria"/>
          <w:bCs/>
        </w:rPr>
      </w:pPr>
      <w:r w:rsidRPr="004B62CB">
        <w:rPr>
          <w:rFonts w:ascii="Cambria" w:eastAsia="Calibri" w:hAnsi="Cambria"/>
          <w:bCs/>
        </w:rPr>
        <w:t xml:space="preserve">Ponuditelj je obvezan dostaviti izjavu kojom izjavljuje da ima minimalno </w:t>
      </w:r>
      <w:r w:rsidR="0040532A" w:rsidRPr="004B62CB">
        <w:rPr>
          <w:rFonts w:ascii="Cambria" w:eastAsia="Calibri" w:hAnsi="Cambria"/>
          <w:bCs/>
        </w:rPr>
        <w:t>5</w:t>
      </w:r>
      <w:r w:rsidRPr="004B62CB">
        <w:rPr>
          <w:rFonts w:ascii="Cambria" w:eastAsia="Calibri" w:hAnsi="Cambria"/>
          <w:bCs/>
        </w:rPr>
        <w:t xml:space="preserve"> stalno zaposlenih djelatnika. Izjava mora sadržavati popis imena i prezimena zaposlenika potpisana i ovjerena od strane Ponuditelja kao dokaz da su zaposlenici tvrtke Ponuditelja, </w:t>
      </w:r>
      <w:r w:rsidR="0040532A" w:rsidRPr="004B62CB">
        <w:rPr>
          <w:rFonts w:ascii="Cambria" w:eastAsia="Calibri" w:hAnsi="Cambria"/>
          <w:bCs/>
        </w:rPr>
        <w:t xml:space="preserve">te </w:t>
      </w:r>
      <w:r w:rsidRPr="004B62CB">
        <w:rPr>
          <w:rFonts w:ascii="Cambria" w:eastAsia="Calibri" w:hAnsi="Cambria"/>
          <w:bCs/>
        </w:rPr>
        <w:t xml:space="preserve">stručnu spremu zaposlenika </w:t>
      </w:r>
      <w:r w:rsidR="005C23D0" w:rsidRPr="004B62CB">
        <w:rPr>
          <w:rFonts w:ascii="Cambria" w:eastAsia="Calibri" w:hAnsi="Cambria"/>
          <w:bCs/>
        </w:rPr>
        <w:t xml:space="preserve">kojim </w:t>
      </w:r>
      <w:r w:rsidRPr="004B62CB">
        <w:rPr>
          <w:rFonts w:ascii="Cambria" w:eastAsia="Calibri" w:hAnsi="Cambria"/>
          <w:bCs/>
        </w:rPr>
        <w:t xml:space="preserve">dokazuju da su stručni za obavljanje radova i usluga koje su predmet ove nabave. </w:t>
      </w:r>
    </w:p>
    <w:p w14:paraId="4FC622DF" w14:textId="6B38C65A" w:rsidR="00A711D3" w:rsidRDefault="00A711D3" w:rsidP="005D1F64">
      <w:pPr>
        <w:spacing w:after="200" w:line="276" w:lineRule="auto"/>
        <w:jc w:val="both"/>
        <w:rPr>
          <w:rFonts w:ascii="Cambria" w:eastAsia="Calibri" w:hAnsi="Cambria"/>
          <w:bCs/>
        </w:rPr>
      </w:pPr>
      <w:r w:rsidRPr="00A711D3">
        <w:rPr>
          <w:rFonts w:ascii="Cambria" w:eastAsia="Calibri" w:hAnsi="Cambria"/>
          <w:bCs/>
        </w:rPr>
        <w:t>Ukoliko gospodarski subjekt pri dostavi dokumenata priloži lažne podatke kojima kao natjecatelj ili ponuditelj dokazuje da ne postoje razlozi isključenja, odnosno da ispunjava uvjete sposobnosti, ponuda mu neće biti odabrana.</w:t>
      </w:r>
    </w:p>
    <w:p w14:paraId="33208C19" w14:textId="278E0D01" w:rsidR="009309A3" w:rsidRPr="00A711D3" w:rsidRDefault="00A110F9" w:rsidP="00A110F9">
      <w:pPr>
        <w:spacing w:after="200" w:line="276" w:lineRule="auto"/>
        <w:jc w:val="both"/>
        <w:rPr>
          <w:rFonts w:ascii="Cambria" w:eastAsia="Calibri" w:hAnsi="Cambria"/>
          <w:bCs/>
        </w:rPr>
      </w:pPr>
      <w:r w:rsidRPr="00A110F9">
        <w:rPr>
          <w:rFonts w:ascii="Cambria" w:eastAsia="Calibri" w:hAnsi="Cambria"/>
          <w:bCs/>
        </w:rPr>
        <w:lastRenderedPageBreak/>
        <w:t>Ponuditelj je obvezan dostaviti sve tražene dokaze iz ove točke. Svi dokumenti mogu se dostaviti u neovjerenoj preslici. Neovjerenom preslikom smatra se i neovjereni ispis elektroničke isprave.</w:t>
      </w:r>
    </w:p>
    <w:p w14:paraId="217F7A34" w14:textId="00FE9A51" w:rsidR="00A711D3" w:rsidRPr="003D1220" w:rsidRDefault="00A711D3" w:rsidP="002B58B4">
      <w:pPr>
        <w:pStyle w:val="Odlomakpopisa"/>
        <w:numPr>
          <w:ilvl w:val="0"/>
          <w:numId w:val="5"/>
        </w:numPr>
        <w:rPr>
          <w:rFonts w:ascii="Cambria" w:eastAsia="Calibri" w:hAnsi="Cambria"/>
          <w:b/>
        </w:rPr>
      </w:pPr>
      <w:r w:rsidRPr="003D1220">
        <w:rPr>
          <w:rFonts w:ascii="Cambria" w:eastAsia="Calibri" w:hAnsi="Cambria"/>
          <w:b/>
        </w:rPr>
        <w:t>SADRŽAJ PONUDE</w:t>
      </w:r>
    </w:p>
    <w:p w14:paraId="327FEECA" w14:textId="77777777"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Ponuda mora sadržavati:</w:t>
      </w:r>
    </w:p>
    <w:p w14:paraId="70F88350" w14:textId="0CE192B5" w:rsidR="00A711D3" w:rsidRPr="005D1F64" w:rsidRDefault="00A711D3" w:rsidP="002B58B4">
      <w:pPr>
        <w:pStyle w:val="Odlomakpopisa"/>
        <w:numPr>
          <w:ilvl w:val="0"/>
          <w:numId w:val="9"/>
        </w:numPr>
        <w:rPr>
          <w:rFonts w:ascii="Cambria" w:eastAsia="Calibri" w:hAnsi="Cambria"/>
          <w:bCs/>
        </w:rPr>
      </w:pPr>
      <w:r w:rsidRPr="005D1F64">
        <w:rPr>
          <w:rFonts w:ascii="Cambria" w:eastAsia="Calibri" w:hAnsi="Cambria"/>
          <w:bCs/>
        </w:rPr>
        <w:t>Obrazac ponude, Prilog 1;</w:t>
      </w:r>
    </w:p>
    <w:p w14:paraId="08D27C4B" w14:textId="089BC83B" w:rsidR="00A711D3" w:rsidRPr="005D1F64" w:rsidRDefault="00A711D3" w:rsidP="002B58B4">
      <w:pPr>
        <w:pStyle w:val="Odlomakpopisa"/>
        <w:numPr>
          <w:ilvl w:val="0"/>
          <w:numId w:val="9"/>
        </w:numPr>
        <w:rPr>
          <w:rFonts w:ascii="Cambria" w:eastAsia="Calibri" w:hAnsi="Cambria"/>
          <w:bCs/>
        </w:rPr>
      </w:pPr>
      <w:r w:rsidRPr="005D1F64">
        <w:rPr>
          <w:rFonts w:ascii="Cambria" w:eastAsia="Calibri" w:hAnsi="Cambria"/>
          <w:bCs/>
        </w:rPr>
        <w:t>Troškovnik, Prilog 2;</w:t>
      </w:r>
    </w:p>
    <w:p w14:paraId="0DF6EFD6" w14:textId="04C4EC7F" w:rsidR="00A711D3" w:rsidRPr="005D1F64" w:rsidRDefault="00A711D3" w:rsidP="002B58B4">
      <w:pPr>
        <w:pStyle w:val="Odlomakpopisa"/>
        <w:numPr>
          <w:ilvl w:val="0"/>
          <w:numId w:val="9"/>
        </w:numPr>
        <w:rPr>
          <w:rFonts w:ascii="Cambria" w:eastAsia="Calibri" w:hAnsi="Cambria"/>
          <w:bCs/>
        </w:rPr>
      </w:pPr>
      <w:r w:rsidRPr="005D1F64">
        <w:rPr>
          <w:rFonts w:ascii="Cambria" w:eastAsia="Calibri" w:hAnsi="Cambria"/>
          <w:bCs/>
        </w:rPr>
        <w:t>Izjava o nekažnjavanju, Prilog 3;</w:t>
      </w:r>
    </w:p>
    <w:p w14:paraId="555BAD1F" w14:textId="3AB7538D" w:rsidR="00A711D3" w:rsidRPr="005D1F64" w:rsidRDefault="00A711D3" w:rsidP="002B58B4">
      <w:pPr>
        <w:pStyle w:val="Odlomakpopisa"/>
        <w:numPr>
          <w:ilvl w:val="0"/>
          <w:numId w:val="9"/>
        </w:numPr>
        <w:rPr>
          <w:rFonts w:ascii="Cambria" w:eastAsia="Calibri" w:hAnsi="Cambria"/>
          <w:bCs/>
        </w:rPr>
      </w:pPr>
      <w:r w:rsidRPr="005D1F64">
        <w:rPr>
          <w:rFonts w:ascii="Cambria" w:eastAsia="Calibri" w:hAnsi="Cambria"/>
          <w:bCs/>
        </w:rPr>
        <w:t>Izjava o nepostojanju poreznog duga, Prilog 4;</w:t>
      </w:r>
    </w:p>
    <w:p w14:paraId="17B08183" w14:textId="77777777" w:rsidR="005D1F64" w:rsidRDefault="00A711D3" w:rsidP="002B58B4">
      <w:pPr>
        <w:pStyle w:val="Odlomakpopisa"/>
        <w:numPr>
          <w:ilvl w:val="0"/>
          <w:numId w:val="9"/>
        </w:numPr>
        <w:rPr>
          <w:rFonts w:ascii="Cambria" w:eastAsia="Calibri" w:hAnsi="Cambria"/>
          <w:bCs/>
        </w:rPr>
      </w:pPr>
      <w:r w:rsidRPr="005D1F64">
        <w:rPr>
          <w:rFonts w:ascii="Cambria" w:eastAsia="Calibri" w:hAnsi="Cambria"/>
          <w:bCs/>
        </w:rPr>
        <w:t>Izjava o registraciji za obavljanje djelatnosti, Prilog 5;</w:t>
      </w:r>
    </w:p>
    <w:p w14:paraId="3E365D44" w14:textId="35D6EDB4" w:rsidR="00A711D3" w:rsidRPr="005D1F64" w:rsidRDefault="00A711D3" w:rsidP="002B58B4">
      <w:pPr>
        <w:pStyle w:val="Odlomakpopisa"/>
        <w:numPr>
          <w:ilvl w:val="0"/>
          <w:numId w:val="9"/>
        </w:numPr>
        <w:rPr>
          <w:rFonts w:ascii="Cambria" w:eastAsia="Calibri" w:hAnsi="Cambria"/>
          <w:bCs/>
        </w:rPr>
      </w:pPr>
      <w:r w:rsidRPr="005D1F64">
        <w:rPr>
          <w:rFonts w:ascii="Cambria" w:eastAsia="Calibri" w:hAnsi="Cambria"/>
          <w:bCs/>
        </w:rPr>
        <w:t xml:space="preserve">Dokazi iz točke </w:t>
      </w:r>
      <w:r w:rsidR="0099238E">
        <w:rPr>
          <w:rFonts w:ascii="Cambria" w:eastAsia="Calibri" w:hAnsi="Cambria"/>
          <w:bCs/>
        </w:rPr>
        <w:t>1</w:t>
      </w:r>
      <w:r w:rsidR="00951040">
        <w:rPr>
          <w:rFonts w:ascii="Cambria" w:eastAsia="Calibri" w:hAnsi="Cambria"/>
          <w:bCs/>
        </w:rPr>
        <w:t>3</w:t>
      </w:r>
      <w:r w:rsidR="0099238E">
        <w:rPr>
          <w:rFonts w:ascii="Cambria" w:eastAsia="Calibri" w:hAnsi="Cambria"/>
          <w:bCs/>
        </w:rPr>
        <w:t>.4</w:t>
      </w:r>
      <w:r w:rsidR="00B0217B">
        <w:rPr>
          <w:rFonts w:ascii="Cambria" w:eastAsia="Calibri" w:hAnsi="Cambria"/>
          <w:bCs/>
        </w:rPr>
        <w:t>.</w:t>
      </w:r>
      <w:r w:rsidRPr="005D1F64">
        <w:rPr>
          <w:rFonts w:ascii="Cambria" w:eastAsia="Calibri" w:hAnsi="Cambria"/>
          <w:bCs/>
        </w:rPr>
        <w:t xml:space="preserve"> Dokumentacije;</w:t>
      </w:r>
    </w:p>
    <w:p w14:paraId="4627D0CF" w14:textId="43E7C8B4" w:rsidR="00A711D3" w:rsidRPr="00A711D3" w:rsidRDefault="00A711D3" w:rsidP="00B0217B">
      <w:pPr>
        <w:spacing w:after="200" w:line="276" w:lineRule="auto"/>
        <w:jc w:val="both"/>
        <w:rPr>
          <w:rFonts w:ascii="Cambria" w:eastAsia="Calibri" w:hAnsi="Cambria"/>
          <w:bCs/>
        </w:rPr>
      </w:pPr>
      <w:r w:rsidRPr="00A711D3">
        <w:rPr>
          <w:rFonts w:ascii="Cambria" w:eastAsia="Calibri" w:hAnsi="Cambria"/>
          <w:bCs/>
        </w:rPr>
        <w:t>Ponuditelj je obvezan dostaviti sve tražene dokaze iz ove točke. Svi dokumenti mogu se dostaviti u neovjerenoj preslici. Neovjerenom preslikom smatra se i neovjereni ispis elektroničke isprave.</w:t>
      </w:r>
    </w:p>
    <w:p w14:paraId="0082678D" w14:textId="46C25EF5" w:rsidR="00A711D3" w:rsidRPr="00B0217B" w:rsidRDefault="00A711D3" w:rsidP="002B58B4">
      <w:pPr>
        <w:pStyle w:val="Odlomakpopisa"/>
        <w:numPr>
          <w:ilvl w:val="0"/>
          <w:numId w:val="5"/>
        </w:numPr>
        <w:rPr>
          <w:rFonts w:ascii="Cambria" w:eastAsia="Calibri" w:hAnsi="Cambria"/>
          <w:b/>
        </w:rPr>
      </w:pPr>
      <w:r w:rsidRPr="00B0217B">
        <w:rPr>
          <w:rFonts w:ascii="Cambria" w:eastAsia="Calibri" w:hAnsi="Cambria"/>
          <w:b/>
        </w:rPr>
        <w:t xml:space="preserve">PREUZIMANJE DOKUMENTACIJE </w:t>
      </w:r>
    </w:p>
    <w:p w14:paraId="5DA566C6" w14:textId="77777777" w:rsidR="00D97AB7" w:rsidRDefault="00A711D3" w:rsidP="00107ABF">
      <w:pPr>
        <w:spacing w:after="200" w:line="276" w:lineRule="auto"/>
        <w:jc w:val="both"/>
        <w:rPr>
          <w:rFonts w:ascii="Cambria" w:eastAsia="Calibri" w:hAnsi="Cambria"/>
          <w:bCs/>
        </w:rPr>
      </w:pPr>
      <w:r w:rsidRPr="00A711D3">
        <w:rPr>
          <w:rFonts w:ascii="Cambria" w:eastAsia="Calibri" w:hAnsi="Cambria"/>
          <w:bCs/>
        </w:rPr>
        <w:t xml:space="preserve">Ponuditelji Dokumentaciju o nabavi u postupku jednostavne nabave preuzimaju u elektroničkom obliku na internetskim stranicama </w:t>
      </w:r>
      <w:r w:rsidR="00D97AB7">
        <w:rPr>
          <w:rFonts w:ascii="Cambria" w:eastAsia="Calibri" w:hAnsi="Cambria"/>
          <w:bCs/>
        </w:rPr>
        <w:t>Koncertne dvorane Vatroslava Lisinskog.</w:t>
      </w:r>
    </w:p>
    <w:p w14:paraId="54930E0D" w14:textId="18B94F17" w:rsidR="00D97AB7" w:rsidRPr="00D97AB7" w:rsidRDefault="00D97AB7" w:rsidP="00D97AB7">
      <w:pPr>
        <w:pStyle w:val="Odlomakpopisa"/>
        <w:numPr>
          <w:ilvl w:val="0"/>
          <w:numId w:val="5"/>
        </w:numPr>
        <w:jc w:val="both"/>
        <w:rPr>
          <w:rFonts w:ascii="Cambria" w:eastAsia="Calibri" w:hAnsi="Cambria"/>
          <w:b/>
        </w:rPr>
      </w:pPr>
      <w:r w:rsidRPr="00D97AB7">
        <w:rPr>
          <w:rFonts w:ascii="Cambria" w:eastAsia="Calibri" w:hAnsi="Cambria"/>
          <w:b/>
        </w:rPr>
        <w:t>KONTAKT I ELEKTRONIČKA ADRESA OSOBE ZA KONTAKT</w:t>
      </w:r>
    </w:p>
    <w:p w14:paraId="7F2CC0A8" w14:textId="43E3467C" w:rsidR="00A711D3" w:rsidRDefault="00D97AB7" w:rsidP="00D97AB7">
      <w:pPr>
        <w:spacing w:after="200" w:line="276" w:lineRule="auto"/>
        <w:jc w:val="both"/>
        <w:rPr>
          <w:rFonts w:ascii="Cambria" w:eastAsia="Calibri" w:hAnsi="Cambria"/>
          <w:bCs/>
        </w:rPr>
      </w:pPr>
      <w:r w:rsidRPr="00D97AB7">
        <w:rPr>
          <w:rFonts w:ascii="Cambria" w:eastAsia="Calibri" w:hAnsi="Cambria"/>
          <w:bCs/>
        </w:rPr>
        <w:t xml:space="preserve">Anita Tokić; elektronička pošta: anita.tokic@lisinski.hr; </w:t>
      </w:r>
    </w:p>
    <w:p w14:paraId="02AD0EC6" w14:textId="0113D446" w:rsidR="00D97AB7" w:rsidRPr="00A711D3" w:rsidRDefault="00D97AB7" w:rsidP="00D97AB7">
      <w:pPr>
        <w:spacing w:after="200" w:line="276" w:lineRule="auto"/>
        <w:jc w:val="both"/>
        <w:rPr>
          <w:rFonts w:ascii="Cambria" w:eastAsia="Calibri" w:hAnsi="Cambria"/>
          <w:bCs/>
        </w:rPr>
      </w:pPr>
      <w:r>
        <w:rPr>
          <w:rFonts w:ascii="Cambria" w:eastAsia="Calibri" w:hAnsi="Cambria"/>
          <w:bCs/>
        </w:rPr>
        <w:t>Nikola Tuškan; elektronička pošta: nikola.tuskan@lisinski.hr;</w:t>
      </w:r>
    </w:p>
    <w:p w14:paraId="72E7EE04" w14:textId="4E96DF49" w:rsidR="00A711D3" w:rsidRPr="00B0217B" w:rsidRDefault="00A711D3" w:rsidP="002B58B4">
      <w:pPr>
        <w:pStyle w:val="Odlomakpopisa"/>
        <w:numPr>
          <w:ilvl w:val="0"/>
          <w:numId w:val="5"/>
        </w:numPr>
        <w:rPr>
          <w:rFonts w:ascii="Cambria" w:eastAsia="Calibri" w:hAnsi="Cambria"/>
          <w:b/>
        </w:rPr>
      </w:pPr>
      <w:r w:rsidRPr="00B0217B">
        <w:rPr>
          <w:rFonts w:ascii="Cambria" w:eastAsia="Calibri" w:hAnsi="Cambria"/>
          <w:b/>
        </w:rPr>
        <w:t>OZNAČAVANJE PONUDE</w:t>
      </w:r>
    </w:p>
    <w:p w14:paraId="38471CB8" w14:textId="28A9CA26" w:rsidR="00A711D3" w:rsidRDefault="00A711D3" w:rsidP="004F7275">
      <w:pPr>
        <w:spacing w:after="200" w:line="276" w:lineRule="auto"/>
        <w:jc w:val="both"/>
        <w:rPr>
          <w:rFonts w:ascii="Cambria" w:eastAsia="Calibri" w:hAnsi="Cambria"/>
          <w:bCs/>
        </w:rPr>
      </w:pPr>
      <w:r w:rsidRPr="00A711D3">
        <w:rPr>
          <w:rFonts w:ascii="Cambria" w:eastAsia="Calibri" w:hAnsi="Cambria"/>
          <w:bCs/>
        </w:rPr>
        <w:t>Ponuditelj predaje ponudu napisanu neizbrisivom tintom u papirnatom obliku. Ponuda mora</w:t>
      </w:r>
      <w:r w:rsidR="006826F3">
        <w:rPr>
          <w:rFonts w:ascii="Cambria" w:eastAsia="Calibri" w:hAnsi="Cambria"/>
          <w:bCs/>
        </w:rPr>
        <w:t xml:space="preserve"> </w:t>
      </w:r>
      <w:r w:rsidRPr="00A711D3">
        <w:rPr>
          <w:rFonts w:ascii="Cambria" w:eastAsia="Calibri" w:hAnsi="Cambria"/>
          <w:bCs/>
        </w:rPr>
        <w:t>biti uvezana u cjelinu. Ponuda se zajedno s pripadajućom dokumentacijom izrađuje na hrvatskom jeziku i latiničnom pismu.</w:t>
      </w:r>
    </w:p>
    <w:p w14:paraId="203D64DF" w14:textId="1B471341" w:rsidR="002448D1" w:rsidRPr="00B60C15" w:rsidRDefault="002448D1" w:rsidP="00B60C15">
      <w:pPr>
        <w:pStyle w:val="Odlomakpopisa"/>
        <w:numPr>
          <w:ilvl w:val="0"/>
          <w:numId w:val="5"/>
        </w:numPr>
        <w:jc w:val="both"/>
        <w:rPr>
          <w:rFonts w:ascii="Cambria" w:eastAsia="Calibri" w:hAnsi="Cambria"/>
          <w:bCs/>
        </w:rPr>
      </w:pPr>
      <w:r w:rsidRPr="00B60C15">
        <w:rPr>
          <w:rFonts w:ascii="Cambria" w:eastAsia="Calibri" w:hAnsi="Cambria"/>
          <w:b/>
        </w:rPr>
        <w:t>MJESTO IZVRŠENJA UGOVORA</w:t>
      </w:r>
    </w:p>
    <w:p w14:paraId="6E537568" w14:textId="77777777" w:rsidR="002448D1" w:rsidRPr="002448D1" w:rsidRDefault="002448D1" w:rsidP="002448D1">
      <w:pPr>
        <w:spacing w:after="200" w:line="276" w:lineRule="auto"/>
        <w:jc w:val="both"/>
        <w:rPr>
          <w:rFonts w:ascii="Cambria" w:eastAsia="Calibri" w:hAnsi="Cambria"/>
          <w:bCs/>
        </w:rPr>
      </w:pPr>
      <w:r w:rsidRPr="002448D1">
        <w:rPr>
          <w:rFonts w:ascii="Cambria" w:eastAsia="Calibri" w:hAnsi="Cambria"/>
          <w:bCs/>
        </w:rPr>
        <w:t>Mjesto izvršenja je Koncertna dvorana Vatroslava Lisinskog, Trg Stjepana Radića 4, Zagreb.</w:t>
      </w:r>
    </w:p>
    <w:p w14:paraId="1B258833" w14:textId="2990E745" w:rsidR="00A711D3" w:rsidRPr="0086459A" w:rsidRDefault="00A711D3" w:rsidP="002B58B4">
      <w:pPr>
        <w:pStyle w:val="Odlomakpopisa"/>
        <w:numPr>
          <w:ilvl w:val="0"/>
          <w:numId w:val="5"/>
        </w:numPr>
        <w:rPr>
          <w:rFonts w:ascii="Cambria" w:eastAsia="Calibri" w:hAnsi="Cambria"/>
          <w:b/>
        </w:rPr>
      </w:pPr>
      <w:r w:rsidRPr="0086459A">
        <w:rPr>
          <w:rFonts w:ascii="Cambria" w:eastAsia="Calibri" w:hAnsi="Cambria"/>
          <w:b/>
        </w:rPr>
        <w:t>DOSTAVA PONUDA</w:t>
      </w:r>
    </w:p>
    <w:p w14:paraId="09E6DFB4" w14:textId="77777777" w:rsidR="00A711D3" w:rsidRPr="00A711D3" w:rsidRDefault="00A711D3" w:rsidP="00081F5E">
      <w:pPr>
        <w:spacing w:after="200" w:line="276" w:lineRule="auto"/>
        <w:jc w:val="both"/>
        <w:rPr>
          <w:rFonts w:ascii="Cambria" w:eastAsia="Calibri" w:hAnsi="Cambria"/>
          <w:bCs/>
        </w:rPr>
      </w:pPr>
      <w:r w:rsidRPr="00A711D3">
        <w:rPr>
          <w:rFonts w:ascii="Cambria" w:eastAsia="Calibri" w:hAnsi="Cambria"/>
          <w:bCs/>
        </w:rPr>
        <w:t xml:space="preserve">Ponude se dostavljaju u jednom primjerku. Elektronička dostava ponuda nije dopuštena. </w:t>
      </w:r>
    </w:p>
    <w:p w14:paraId="043EBEF0" w14:textId="26F1A111" w:rsidR="00D91042" w:rsidRPr="00D91042" w:rsidRDefault="00A711D3" w:rsidP="00081F5E">
      <w:pPr>
        <w:spacing w:after="200" w:line="276" w:lineRule="auto"/>
        <w:jc w:val="both"/>
        <w:rPr>
          <w:rFonts w:ascii="Cambria" w:eastAsia="Calibri" w:hAnsi="Cambria"/>
          <w:bCs/>
        </w:rPr>
      </w:pPr>
      <w:r w:rsidRPr="00A711D3">
        <w:rPr>
          <w:rFonts w:ascii="Cambria" w:eastAsia="Calibri" w:hAnsi="Cambria"/>
          <w:bCs/>
        </w:rPr>
        <w:t>Ponude se dostavljaju na adresu Naručitelja</w:t>
      </w:r>
      <w:r w:rsidR="00081F5E">
        <w:rPr>
          <w:rFonts w:ascii="Cambria" w:eastAsia="Calibri" w:hAnsi="Cambria"/>
          <w:bCs/>
        </w:rPr>
        <w:t xml:space="preserve"> </w:t>
      </w:r>
      <w:r w:rsidR="00D91042" w:rsidRPr="00D91042">
        <w:rPr>
          <w:rFonts w:ascii="Cambria" w:eastAsia="Calibri" w:hAnsi="Cambria"/>
          <w:bCs/>
        </w:rPr>
        <w:t>u zatvorenoj omotnici na kojoj su navedeni podaci o ponuditelju</w:t>
      </w:r>
      <w:r w:rsidR="00BD0949">
        <w:rPr>
          <w:rFonts w:ascii="Cambria" w:eastAsia="Calibri" w:hAnsi="Cambria"/>
          <w:bCs/>
        </w:rPr>
        <w:t xml:space="preserve"> (s adresom Ponuditelja)</w:t>
      </w:r>
      <w:r w:rsidR="00D91042" w:rsidRPr="00D91042">
        <w:rPr>
          <w:rFonts w:ascii="Cambria" w:eastAsia="Calibri" w:hAnsi="Cambria"/>
          <w:bCs/>
        </w:rPr>
        <w:t xml:space="preserve"> s dodatkom: </w:t>
      </w:r>
    </w:p>
    <w:p w14:paraId="404C138B" w14:textId="419683E1" w:rsidR="00B701A5" w:rsidRPr="000A1AF0" w:rsidRDefault="00D91042" w:rsidP="00B701A5">
      <w:pPr>
        <w:spacing w:after="200" w:line="276" w:lineRule="auto"/>
        <w:jc w:val="center"/>
        <w:rPr>
          <w:rFonts w:ascii="Cambria" w:eastAsia="Calibri" w:hAnsi="Cambria"/>
          <w:b/>
        </w:rPr>
      </w:pPr>
      <w:r w:rsidRPr="000A1AF0">
        <w:rPr>
          <w:rFonts w:ascii="Cambria" w:eastAsia="Calibri" w:hAnsi="Cambria"/>
          <w:b/>
        </w:rPr>
        <w:t>„Koncertna dvorana Vatroslava Lisinskog,</w:t>
      </w:r>
    </w:p>
    <w:p w14:paraId="1F87D0B3" w14:textId="4535E983" w:rsidR="00D91042" w:rsidRPr="000A1AF0" w:rsidRDefault="00D91042" w:rsidP="00B701A5">
      <w:pPr>
        <w:spacing w:after="200" w:line="276" w:lineRule="auto"/>
        <w:jc w:val="center"/>
        <w:rPr>
          <w:rFonts w:ascii="Cambria" w:eastAsia="Calibri" w:hAnsi="Cambria"/>
          <w:b/>
        </w:rPr>
      </w:pPr>
      <w:r w:rsidRPr="000A1AF0">
        <w:rPr>
          <w:rFonts w:ascii="Cambria" w:eastAsia="Calibri" w:hAnsi="Cambria"/>
          <w:b/>
        </w:rPr>
        <w:t>Trg Stjepana Radića 4, 10000 Zagreb, II. kat, soba 213</w:t>
      </w:r>
      <w:r w:rsidR="00CC15A9" w:rsidRPr="000A1AF0">
        <w:rPr>
          <w:rFonts w:ascii="Cambria" w:eastAsia="Calibri" w:hAnsi="Cambria"/>
          <w:b/>
        </w:rPr>
        <w:t xml:space="preserve"> </w:t>
      </w:r>
      <w:r w:rsidRPr="000A1AF0">
        <w:rPr>
          <w:rFonts w:ascii="Cambria" w:eastAsia="Calibri" w:hAnsi="Cambria"/>
          <w:b/>
        </w:rPr>
        <w:t>(urudžbeni zapisnik),</w:t>
      </w:r>
    </w:p>
    <w:p w14:paraId="286C2FF6" w14:textId="275795E3" w:rsidR="008D1D4C" w:rsidRPr="000A1AF0" w:rsidRDefault="00D91042" w:rsidP="00D95652">
      <w:pPr>
        <w:spacing w:after="200" w:line="276" w:lineRule="auto"/>
        <w:jc w:val="center"/>
        <w:rPr>
          <w:rFonts w:ascii="Cambria" w:eastAsia="Calibri" w:hAnsi="Cambria"/>
          <w:b/>
        </w:rPr>
      </w:pPr>
      <w:r w:rsidRPr="000A1AF0">
        <w:rPr>
          <w:rFonts w:ascii="Cambria" w:eastAsia="Calibri" w:hAnsi="Cambria"/>
          <w:b/>
        </w:rPr>
        <w:t>Predmet nabave</w:t>
      </w:r>
      <w:r w:rsidR="00B701A5" w:rsidRPr="000A1AF0">
        <w:rPr>
          <w:rFonts w:ascii="Cambria" w:eastAsia="Calibri" w:hAnsi="Cambria"/>
          <w:b/>
        </w:rPr>
        <w:t>:</w:t>
      </w:r>
      <w:r w:rsidRPr="000A1AF0">
        <w:rPr>
          <w:rFonts w:ascii="Cambria" w:eastAsia="Calibri" w:hAnsi="Cambria"/>
          <w:b/>
        </w:rPr>
        <w:t xml:space="preserve"> </w:t>
      </w:r>
      <w:r w:rsidR="00D95652" w:rsidRPr="000A1AF0">
        <w:rPr>
          <w:rFonts w:ascii="Cambria" w:eastAsia="Calibri" w:hAnsi="Cambria"/>
          <w:b/>
        </w:rPr>
        <w:t>ODRŽAVANJE I POPRAVAK RAČUNALNE OPREME</w:t>
      </w:r>
    </w:p>
    <w:p w14:paraId="33F0B075" w14:textId="06BC8802" w:rsidR="00D91042" w:rsidRPr="000A1AF0" w:rsidRDefault="00D91042" w:rsidP="00D95652">
      <w:pPr>
        <w:spacing w:after="200" w:line="276" w:lineRule="auto"/>
        <w:jc w:val="center"/>
        <w:rPr>
          <w:rFonts w:ascii="Cambria" w:eastAsia="Calibri" w:hAnsi="Cambria"/>
          <w:b/>
        </w:rPr>
      </w:pPr>
      <w:r w:rsidRPr="000A1AF0">
        <w:rPr>
          <w:rFonts w:ascii="Cambria" w:eastAsia="Calibri" w:hAnsi="Cambria"/>
          <w:b/>
        </w:rPr>
        <w:t xml:space="preserve">evidencijski broj nabave: </w:t>
      </w:r>
      <w:r w:rsidR="00B701A5" w:rsidRPr="000A1AF0">
        <w:rPr>
          <w:rFonts w:ascii="Cambria" w:eastAsia="Calibri" w:hAnsi="Cambria"/>
          <w:b/>
        </w:rPr>
        <w:t>40</w:t>
      </w:r>
      <w:r w:rsidRPr="000A1AF0">
        <w:rPr>
          <w:rFonts w:ascii="Cambria" w:eastAsia="Calibri" w:hAnsi="Cambria"/>
          <w:b/>
        </w:rPr>
        <w:t>/2</w:t>
      </w:r>
      <w:r w:rsidR="00B701A5" w:rsidRPr="000A1AF0">
        <w:rPr>
          <w:rFonts w:ascii="Cambria" w:eastAsia="Calibri" w:hAnsi="Cambria"/>
          <w:b/>
        </w:rPr>
        <w:t>4</w:t>
      </w:r>
      <w:r w:rsidRPr="000A1AF0">
        <w:rPr>
          <w:rFonts w:ascii="Cambria" w:eastAsia="Calibri" w:hAnsi="Cambria"/>
          <w:b/>
        </w:rPr>
        <w:t xml:space="preserve"> J, NE OTVARAJ</w:t>
      </w:r>
      <w:r w:rsidR="00D95652" w:rsidRPr="000A1AF0">
        <w:rPr>
          <w:rFonts w:ascii="Cambria" w:eastAsia="Calibri" w:hAnsi="Cambria"/>
          <w:b/>
        </w:rPr>
        <w:t>“</w:t>
      </w:r>
    </w:p>
    <w:p w14:paraId="45F16C20" w14:textId="0E8F9D75" w:rsidR="00A711D3" w:rsidRPr="00A711D3" w:rsidRDefault="00A711D3" w:rsidP="00BD0949">
      <w:pPr>
        <w:spacing w:after="200" w:line="276" w:lineRule="auto"/>
        <w:jc w:val="both"/>
        <w:rPr>
          <w:rFonts w:ascii="Cambria" w:eastAsia="Calibri" w:hAnsi="Cambria"/>
          <w:bCs/>
        </w:rPr>
      </w:pPr>
      <w:r w:rsidRPr="00A711D3">
        <w:rPr>
          <w:rFonts w:ascii="Cambria" w:eastAsia="Calibri" w:hAnsi="Cambria"/>
          <w:bCs/>
        </w:rPr>
        <w:t>Ako omotnica nije obilježena kako je to navedeno u ovoj dokumentaciji, Naručitelj se ne smatra odgovornim ako se omotnica zagubi ili prerano otvori.</w:t>
      </w:r>
    </w:p>
    <w:p w14:paraId="59CDDADE" w14:textId="725A5623" w:rsidR="00A711D3" w:rsidRPr="00A711D3" w:rsidRDefault="00A711D3" w:rsidP="004326CB">
      <w:pPr>
        <w:spacing w:after="200" w:line="276" w:lineRule="auto"/>
        <w:jc w:val="both"/>
        <w:rPr>
          <w:rFonts w:ascii="Cambria" w:eastAsia="Calibri" w:hAnsi="Cambria"/>
          <w:bCs/>
        </w:rPr>
      </w:pPr>
      <w:r w:rsidRPr="00A711D3">
        <w:rPr>
          <w:rFonts w:ascii="Cambria" w:eastAsia="Calibri" w:hAnsi="Cambria"/>
          <w:bCs/>
        </w:rPr>
        <w:lastRenderedPageBreak/>
        <w:t xml:space="preserve">Krajnji rok za dostavu ponuda je </w:t>
      </w:r>
      <w:r w:rsidR="00373A42" w:rsidRPr="003D6098">
        <w:rPr>
          <w:rFonts w:ascii="Cambria" w:eastAsia="Calibri" w:hAnsi="Cambria"/>
          <w:bCs/>
        </w:rPr>
        <w:t>2</w:t>
      </w:r>
      <w:r w:rsidR="003A2ECC">
        <w:rPr>
          <w:rFonts w:ascii="Cambria" w:eastAsia="Calibri" w:hAnsi="Cambria"/>
          <w:bCs/>
        </w:rPr>
        <w:t>0</w:t>
      </w:r>
      <w:r w:rsidRPr="003D6098">
        <w:rPr>
          <w:rFonts w:ascii="Cambria" w:eastAsia="Calibri" w:hAnsi="Cambria"/>
          <w:bCs/>
        </w:rPr>
        <w:t xml:space="preserve">. </w:t>
      </w:r>
      <w:r w:rsidR="00117B65" w:rsidRPr="003D6098">
        <w:rPr>
          <w:rFonts w:ascii="Cambria" w:eastAsia="Calibri" w:hAnsi="Cambria"/>
          <w:bCs/>
        </w:rPr>
        <w:t>ožujka</w:t>
      </w:r>
      <w:r w:rsidRPr="003D6098">
        <w:rPr>
          <w:rFonts w:ascii="Cambria" w:eastAsia="Calibri" w:hAnsi="Cambria"/>
          <w:bCs/>
        </w:rPr>
        <w:t xml:space="preserve"> 202</w:t>
      </w:r>
      <w:r w:rsidR="00373A42" w:rsidRPr="003D6098">
        <w:rPr>
          <w:rFonts w:ascii="Cambria" w:eastAsia="Calibri" w:hAnsi="Cambria"/>
          <w:bCs/>
        </w:rPr>
        <w:t>4</w:t>
      </w:r>
      <w:r w:rsidRPr="003D6098">
        <w:rPr>
          <w:rFonts w:ascii="Cambria" w:eastAsia="Calibri" w:hAnsi="Cambria"/>
          <w:bCs/>
        </w:rPr>
        <w:t>. godine</w:t>
      </w:r>
      <w:r w:rsidR="003A2ECC">
        <w:rPr>
          <w:rFonts w:ascii="Cambria" w:eastAsia="Calibri" w:hAnsi="Cambria"/>
          <w:bCs/>
        </w:rPr>
        <w:t>.</w:t>
      </w:r>
    </w:p>
    <w:p w14:paraId="49526F48" w14:textId="0C5D9375" w:rsidR="00A711D3" w:rsidRPr="00373A42" w:rsidRDefault="00A711D3" w:rsidP="002B58B4">
      <w:pPr>
        <w:pStyle w:val="Odlomakpopisa"/>
        <w:numPr>
          <w:ilvl w:val="0"/>
          <w:numId w:val="5"/>
        </w:numPr>
        <w:rPr>
          <w:rFonts w:ascii="Cambria" w:eastAsia="Calibri" w:hAnsi="Cambria"/>
          <w:b/>
        </w:rPr>
      </w:pPr>
      <w:r w:rsidRPr="00373A42">
        <w:rPr>
          <w:rFonts w:ascii="Cambria" w:eastAsia="Calibri" w:hAnsi="Cambria"/>
          <w:b/>
        </w:rPr>
        <w:t>OTVARANJE PONUDA</w:t>
      </w:r>
    </w:p>
    <w:p w14:paraId="7A8407ED" w14:textId="2C2AA162" w:rsidR="00A711D3" w:rsidRPr="00A711D3" w:rsidRDefault="00A711D3" w:rsidP="004326CB">
      <w:pPr>
        <w:spacing w:after="200" w:line="276" w:lineRule="auto"/>
        <w:jc w:val="both"/>
        <w:rPr>
          <w:rFonts w:ascii="Cambria" w:eastAsia="Calibri" w:hAnsi="Cambria"/>
          <w:bCs/>
        </w:rPr>
      </w:pPr>
      <w:r w:rsidRPr="00A711D3">
        <w:rPr>
          <w:rFonts w:ascii="Cambria" w:eastAsia="Calibri" w:hAnsi="Cambria"/>
          <w:bCs/>
        </w:rPr>
        <w:t xml:space="preserve">Ponude se otvaraju </w:t>
      </w:r>
      <w:r w:rsidRPr="003D6098">
        <w:rPr>
          <w:rFonts w:ascii="Cambria" w:eastAsia="Calibri" w:hAnsi="Cambria"/>
          <w:bCs/>
        </w:rPr>
        <w:t>2</w:t>
      </w:r>
      <w:r w:rsidR="000D3D07">
        <w:rPr>
          <w:rFonts w:ascii="Cambria" w:eastAsia="Calibri" w:hAnsi="Cambria"/>
          <w:bCs/>
        </w:rPr>
        <w:t>1</w:t>
      </w:r>
      <w:r w:rsidR="00F06839" w:rsidRPr="003D6098">
        <w:rPr>
          <w:rFonts w:ascii="Cambria" w:eastAsia="Calibri" w:hAnsi="Cambria"/>
          <w:bCs/>
        </w:rPr>
        <w:t xml:space="preserve">. </w:t>
      </w:r>
      <w:r w:rsidR="003D6098" w:rsidRPr="003D6098">
        <w:rPr>
          <w:rFonts w:ascii="Cambria" w:eastAsia="Calibri" w:hAnsi="Cambria"/>
          <w:bCs/>
        </w:rPr>
        <w:t>ožujka</w:t>
      </w:r>
      <w:r w:rsidRPr="003D6098">
        <w:rPr>
          <w:rFonts w:ascii="Cambria" w:eastAsia="Calibri" w:hAnsi="Cambria"/>
          <w:bCs/>
        </w:rPr>
        <w:t xml:space="preserve"> 202</w:t>
      </w:r>
      <w:r w:rsidR="00C5079A" w:rsidRPr="003D6098">
        <w:rPr>
          <w:rFonts w:ascii="Cambria" w:eastAsia="Calibri" w:hAnsi="Cambria"/>
          <w:bCs/>
        </w:rPr>
        <w:t>4</w:t>
      </w:r>
      <w:r w:rsidRPr="003D6098">
        <w:rPr>
          <w:rFonts w:ascii="Cambria" w:eastAsia="Calibri" w:hAnsi="Cambria"/>
          <w:bCs/>
        </w:rPr>
        <w:t>. godine s početkom u 12:</w:t>
      </w:r>
      <w:r w:rsidR="000D3D07">
        <w:rPr>
          <w:rFonts w:ascii="Cambria" w:eastAsia="Calibri" w:hAnsi="Cambria"/>
          <w:bCs/>
        </w:rPr>
        <w:t>00</w:t>
      </w:r>
      <w:r w:rsidRPr="003D6098">
        <w:rPr>
          <w:rFonts w:ascii="Cambria" w:eastAsia="Calibri" w:hAnsi="Cambria"/>
          <w:bCs/>
        </w:rPr>
        <w:t xml:space="preserve"> sati na adresi Naručitelja.</w:t>
      </w:r>
    </w:p>
    <w:p w14:paraId="12363962" w14:textId="49DFE780" w:rsidR="00A711D3" w:rsidRPr="00A711D3" w:rsidRDefault="00A711D3" w:rsidP="004326CB">
      <w:pPr>
        <w:spacing w:after="200" w:line="276" w:lineRule="auto"/>
        <w:jc w:val="both"/>
        <w:rPr>
          <w:rFonts w:ascii="Cambria" w:eastAsia="Calibri" w:hAnsi="Cambria"/>
          <w:bCs/>
        </w:rPr>
      </w:pPr>
      <w:r w:rsidRPr="00A711D3">
        <w:rPr>
          <w:rFonts w:ascii="Cambria" w:eastAsia="Calibri" w:hAnsi="Cambria"/>
          <w:bCs/>
        </w:rPr>
        <w:t>Otvaranje ponuda nije javno. Nakon što se ponude otvore i pročitaju, ostaju kod Naručitelja i ne vraćaju se Ponuditelju.</w:t>
      </w:r>
    </w:p>
    <w:p w14:paraId="45441468" w14:textId="298D762F" w:rsidR="00A711D3" w:rsidRPr="00373A42" w:rsidRDefault="00A711D3" w:rsidP="002B58B4">
      <w:pPr>
        <w:pStyle w:val="Odlomakpopisa"/>
        <w:numPr>
          <w:ilvl w:val="0"/>
          <w:numId w:val="5"/>
        </w:numPr>
        <w:rPr>
          <w:rFonts w:ascii="Cambria" w:eastAsia="Calibri" w:hAnsi="Cambria"/>
          <w:b/>
        </w:rPr>
      </w:pPr>
      <w:r w:rsidRPr="00373A42">
        <w:rPr>
          <w:rFonts w:ascii="Cambria" w:eastAsia="Calibri" w:hAnsi="Cambria"/>
          <w:b/>
        </w:rPr>
        <w:t>POJAŠNJENJE PONUDE</w:t>
      </w:r>
    </w:p>
    <w:p w14:paraId="3D83F3EF" w14:textId="397FF311" w:rsidR="00A711D3" w:rsidRPr="00A711D3" w:rsidRDefault="00A711D3" w:rsidP="003434EA">
      <w:pPr>
        <w:spacing w:after="200" w:line="276" w:lineRule="auto"/>
        <w:jc w:val="both"/>
        <w:rPr>
          <w:rFonts w:ascii="Cambria" w:eastAsia="Calibri" w:hAnsi="Cambria"/>
          <w:bCs/>
        </w:rPr>
      </w:pPr>
      <w:r w:rsidRPr="00A711D3">
        <w:rPr>
          <w:rFonts w:ascii="Cambria" w:eastAsia="Calibri" w:hAnsi="Cambria"/>
          <w:bCs/>
        </w:rPr>
        <w:t>Naručitelj može tijekom postupka pregleda, ocjene i usporedbe ponuda tražiti od Ponuditelja potrebna tumačenja radi pojašnjenja ponude ili otklanjanja sumnji u valjanost ponude.</w:t>
      </w:r>
    </w:p>
    <w:p w14:paraId="2674DAA2" w14:textId="70518AF6" w:rsidR="00A711D3" w:rsidRPr="00A711D3" w:rsidRDefault="00A711D3" w:rsidP="003434EA">
      <w:pPr>
        <w:spacing w:after="200" w:line="276" w:lineRule="auto"/>
        <w:jc w:val="both"/>
        <w:rPr>
          <w:rFonts w:ascii="Cambria" w:eastAsia="Calibri" w:hAnsi="Cambria"/>
          <w:bCs/>
        </w:rPr>
      </w:pPr>
      <w:r w:rsidRPr="00A711D3">
        <w:rPr>
          <w:rFonts w:ascii="Cambria" w:eastAsia="Calibri" w:hAnsi="Cambria"/>
          <w:bCs/>
        </w:rPr>
        <w:t xml:space="preserve">Nikakve promjene u ponudi, promjene cijene, osim ispravka računske pogreške ili promjene koje bi neprihvatljivu ponudu činile prihvatljivom, Naručitelj neće zahtijevati, nuditi niti dopustiti od strane Ponuditelja. </w:t>
      </w:r>
    </w:p>
    <w:p w14:paraId="33CEDDEE" w14:textId="77777777" w:rsidR="004326CB" w:rsidRDefault="00A711D3" w:rsidP="003434EA">
      <w:pPr>
        <w:spacing w:after="200" w:line="276" w:lineRule="auto"/>
        <w:jc w:val="both"/>
        <w:rPr>
          <w:rFonts w:ascii="Cambria" w:eastAsia="Calibri" w:hAnsi="Cambria"/>
          <w:bCs/>
        </w:rPr>
      </w:pPr>
      <w:r w:rsidRPr="00A711D3">
        <w:rPr>
          <w:rFonts w:ascii="Cambria" w:eastAsia="Calibri" w:hAnsi="Cambria"/>
          <w:bCs/>
        </w:rPr>
        <w:t>Naručitelj će u zahtjevu za pojašnjenje ponude odrediti primjeren rok u kojem Ponuditelj treba dostaviti zatraženo objašnjenje.</w:t>
      </w:r>
    </w:p>
    <w:p w14:paraId="7F7DDD7A" w14:textId="72E821E1" w:rsidR="00A711D3" w:rsidRPr="00A711D3" w:rsidRDefault="00A711D3" w:rsidP="003434EA">
      <w:pPr>
        <w:spacing w:after="200" w:line="276" w:lineRule="auto"/>
        <w:jc w:val="both"/>
        <w:rPr>
          <w:rFonts w:ascii="Cambria" w:eastAsia="Calibri" w:hAnsi="Cambria"/>
          <w:bCs/>
        </w:rPr>
      </w:pPr>
      <w:r w:rsidRPr="00A711D3">
        <w:rPr>
          <w:rFonts w:ascii="Cambria" w:eastAsia="Calibri" w:hAnsi="Cambria"/>
          <w:bCs/>
        </w:rPr>
        <w:t>Naručitelj će isključiti ponudu Ponuditelja koji unutar postavljenog roka nije dao zatraženo objašnjenje ili njegovo objašnjenje nije za Naručitelja prihvatljivo.</w:t>
      </w:r>
    </w:p>
    <w:p w14:paraId="4425ED9A" w14:textId="39DB77B6" w:rsidR="003434EA" w:rsidRPr="003434EA" w:rsidRDefault="00A711D3" w:rsidP="002B58B4">
      <w:pPr>
        <w:pStyle w:val="Odlomakpopisa"/>
        <w:numPr>
          <w:ilvl w:val="0"/>
          <w:numId w:val="5"/>
        </w:numPr>
        <w:rPr>
          <w:rFonts w:ascii="Cambria" w:eastAsia="Calibri" w:hAnsi="Cambria"/>
          <w:b/>
        </w:rPr>
      </w:pPr>
      <w:r w:rsidRPr="003434EA">
        <w:rPr>
          <w:rFonts w:ascii="Cambria" w:eastAsia="Calibri" w:hAnsi="Cambria"/>
          <w:b/>
        </w:rPr>
        <w:t>ODABIR</w:t>
      </w:r>
    </w:p>
    <w:p w14:paraId="067F427D" w14:textId="77777777" w:rsidR="006A0C42" w:rsidRDefault="00A711D3" w:rsidP="006A0C42">
      <w:pPr>
        <w:spacing w:after="120"/>
        <w:jc w:val="both"/>
        <w:rPr>
          <w:rFonts w:ascii="Cambria" w:eastAsia="Calibri" w:hAnsi="Cambria"/>
          <w:bCs/>
        </w:rPr>
      </w:pPr>
      <w:r w:rsidRPr="00A711D3">
        <w:rPr>
          <w:rFonts w:ascii="Cambria" w:eastAsia="Calibri" w:hAnsi="Cambria"/>
          <w:bCs/>
        </w:rPr>
        <w:t>Naručitelj će između prihvatljivih ponuda odabrati ponudu s najnižom cijenom. Prihvatljiva ponuda je ponuda sposobnog Ponuditelja koja potpuno zadovoljava sve tražene uvjete i zahtjeve iz Dokumentacije o jednostavnoj nabavi. Neprihvatljiva je ona ponuda čija cijena prelazi planirana sredstva Naručitelja. Nepravilna ponuda je ponuda koja ne ispunjava uvjete vezane za svojstvo predmeta nabave, te time ne ispunjava u cijelosti zahtjeve Naručitelja određene u Dokumentaciji o jednostavnoj nabavi.</w:t>
      </w:r>
      <w:r w:rsidR="006A0C42" w:rsidRPr="006A0C42">
        <w:rPr>
          <w:rFonts w:ascii="Cambria" w:eastAsia="Calibri" w:hAnsi="Cambria"/>
          <w:bCs/>
        </w:rPr>
        <w:t xml:space="preserve"> </w:t>
      </w:r>
    </w:p>
    <w:p w14:paraId="281C949F" w14:textId="0431D32E" w:rsidR="006A0C42" w:rsidRPr="0052563C" w:rsidRDefault="006A0C42" w:rsidP="006A0C42">
      <w:pPr>
        <w:spacing w:after="120"/>
        <w:jc w:val="both"/>
        <w:rPr>
          <w:rFonts w:ascii="Cambria" w:eastAsia="Calibri" w:hAnsi="Cambria"/>
          <w:bCs/>
        </w:rPr>
      </w:pPr>
      <w:r w:rsidRPr="0052563C">
        <w:rPr>
          <w:rFonts w:ascii="Cambria" w:eastAsia="Calibri" w:hAnsi="Cambria"/>
          <w:bCs/>
        </w:rPr>
        <w:t>Ako su dvije ili više valjanih ponuda jednako rangirane prema kriteriju za odabir ponude (najniža cijena/ekonomski najpovoljnija ponuda), odabrat će se ponuda koja je zaprimljena ranije.</w:t>
      </w:r>
    </w:p>
    <w:p w14:paraId="6B7E57D3" w14:textId="77777777" w:rsidR="006A0C42" w:rsidRDefault="006A0C42" w:rsidP="006A0C42">
      <w:pPr>
        <w:spacing w:after="120"/>
        <w:jc w:val="both"/>
        <w:rPr>
          <w:rFonts w:ascii="Cambria" w:eastAsia="Calibri" w:hAnsi="Cambria"/>
          <w:bCs/>
        </w:rPr>
      </w:pPr>
      <w:r w:rsidRPr="0052563C">
        <w:rPr>
          <w:rFonts w:ascii="Cambria" w:eastAsia="Calibri" w:hAnsi="Cambria"/>
          <w:bCs/>
        </w:rPr>
        <w:t>Rok za donošenje Odluke o odabiru najpovoljnije ponude ili Odluke o poništenju postupka jednostavne nabave iznosi 30 dana od isteka roka za dostavu ponuda.</w:t>
      </w:r>
    </w:p>
    <w:p w14:paraId="77E9AC3A" w14:textId="77777777" w:rsidR="005C74C3" w:rsidRDefault="005C74C3" w:rsidP="006A0C42">
      <w:pPr>
        <w:spacing w:after="120"/>
        <w:jc w:val="both"/>
        <w:rPr>
          <w:rFonts w:ascii="Cambria" w:eastAsia="Calibri" w:hAnsi="Cambria"/>
          <w:bCs/>
        </w:rPr>
      </w:pPr>
    </w:p>
    <w:p w14:paraId="321355D9" w14:textId="05042A52" w:rsidR="00A711D3" w:rsidRPr="00D16042" w:rsidRDefault="00A711D3" w:rsidP="002B58B4">
      <w:pPr>
        <w:pStyle w:val="Odlomakpopisa"/>
        <w:numPr>
          <w:ilvl w:val="0"/>
          <w:numId w:val="5"/>
        </w:numPr>
        <w:rPr>
          <w:rFonts w:ascii="Cambria" w:eastAsia="Calibri" w:hAnsi="Cambria"/>
          <w:b/>
        </w:rPr>
      </w:pPr>
      <w:r w:rsidRPr="00D16042">
        <w:rPr>
          <w:rFonts w:ascii="Cambria" w:eastAsia="Calibri" w:hAnsi="Cambria"/>
          <w:b/>
        </w:rPr>
        <w:t xml:space="preserve"> SKLAPANJE UGOVORA</w:t>
      </w:r>
    </w:p>
    <w:p w14:paraId="345FCAE1" w14:textId="3013CA6C" w:rsidR="00A711D3" w:rsidRPr="00A711D3" w:rsidRDefault="00A711D3" w:rsidP="00D16042">
      <w:pPr>
        <w:spacing w:after="200" w:line="276" w:lineRule="auto"/>
        <w:jc w:val="both"/>
        <w:rPr>
          <w:rFonts w:ascii="Cambria" w:eastAsia="Calibri" w:hAnsi="Cambria"/>
          <w:bCs/>
        </w:rPr>
      </w:pPr>
      <w:r w:rsidRPr="00A711D3">
        <w:rPr>
          <w:rFonts w:ascii="Cambria" w:eastAsia="Calibri" w:hAnsi="Cambria"/>
          <w:bCs/>
        </w:rPr>
        <w:t xml:space="preserve">U ovom će se postupku nabave sklopiti Ugovor o nabavi na razdoblje od 12 (dvanaest) mjeseci od potpisa Ugovora. </w:t>
      </w:r>
    </w:p>
    <w:p w14:paraId="59F6E544" w14:textId="6EAF95F1" w:rsidR="00A711D3" w:rsidRPr="00D16042" w:rsidRDefault="00A711D3" w:rsidP="002B58B4">
      <w:pPr>
        <w:pStyle w:val="Odlomakpopisa"/>
        <w:numPr>
          <w:ilvl w:val="0"/>
          <w:numId w:val="5"/>
        </w:numPr>
        <w:rPr>
          <w:rFonts w:ascii="Cambria" w:eastAsia="Calibri" w:hAnsi="Cambria"/>
          <w:b/>
        </w:rPr>
      </w:pPr>
      <w:r w:rsidRPr="00D16042">
        <w:rPr>
          <w:rFonts w:ascii="Cambria" w:eastAsia="Calibri" w:hAnsi="Cambria"/>
          <w:b/>
        </w:rPr>
        <w:t>ROKOVI I MJESTO ISPORUKE</w:t>
      </w:r>
    </w:p>
    <w:p w14:paraId="6FC63F23" w14:textId="77777777"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Početak isporuke teče odmah po sklapanju Ugovora.</w:t>
      </w:r>
    </w:p>
    <w:p w14:paraId="23710EF6" w14:textId="2252FE6B"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Mjesto isporuke na lokacij</w:t>
      </w:r>
      <w:r w:rsidR="00D16042">
        <w:rPr>
          <w:rFonts w:ascii="Cambria" w:eastAsia="Calibri" w:hAnsi="Cambria"/>
          <w:bCs/>
        </w:rPr>
        <w:t>i</w:t>
      </w:r>
      <w:r w:rsidRPr="00A711D3">
        <w:rPr>
          <w:rFonts w:ascii="Cambria" w:eastAsia="Calibri" w:hAnsi="Cambria"/>
          <w:bCs/>
        </w:rPr>
        <w:t xml:space="preserve"> Naručitelja u Zagrebu</w:t>
      </w:r>
      <w:r w:rsidR="00D16042">
        <w:rPr>
          <w:rFonts w:ascii="Cambria" w:eastAsia="Calibri" w:hAnsi="Cambria"/>
          <w:bCs/>
        </w:rPr>
        <w:t>, Trg Stjepana Radića 4</w:t>
      </w:r>
      <w:r w:rsidRPr="00A711D3">
        <w:rPr>
          <w:rFonts w:ascii="Cambria" w:eastAsia="Calibri" w:hAnsi="Cambria"/>
          <w:bCs/>
        </w:rPr>
        <w:t>.</w:t>
      </w:r>
    </w:p>
    <w:p w14:paraId="4357C6EA" w14:textId="1BDFD396" w:rsidR="00A711D3" w:rsidRPr="00D16042" w:rsidRDefault="00A711D3" w:rsidP="002B58B4">
      <w:pPr>
        <w:pStyle w:val="Odlomakpopisa"/>
        <w:numPr>
          <w:ilvl w:val="0"/>
          <w:numId w:val="5"/>
        </w:numPr>
        <w:rPr>
          <w:rFonts w:ascii="Cambria" w:eastAsia="Calibri" w:hAnsi="Cambria"/>
          <w:b/>
        </w:rPr>
      </w:pPr>
      <w:r w:rsidRPr="00D16042">
        <w:rPr>
          <w:rFonts w:ascii="Cambria" w:eastAsia="Calibri" w:hAnsi="Cambria"/>
          <w:b/>
        </w:rPr>
        <w:t>UVJETI, ROKOVI I NAČIN PLAĆANJA</w:t>
      </w:r>
    </w:p>
    <w:p w14:paraId="7AEC7EF8" w14:textId="50D29F7A" w:rsidR="00A711D3" w:rsidRDefault="00A711D3" w:rsidP="00D16042">
      <w:pPr>
        <w:spacing w:after="200" w:line="276" w:lineRule="auto"/>
        <w:jc w:val="both"/>
        <w:rPr>
          <w:rFonts w:ascii="Cambria" w:eastAsia="Calibri" w:hAnsi="Cambria"/>
          <w:bCs/>
        </w:rPr>
      </w:pPr>
      <w:r w:rsidRPr="00A711D3">
        <w:rPr>
          <w:rFonts w:ascii="Cambria" w:eastAsia="Calibri" w:hAnsi="Cambria"/>
          <w:bCs/>
        </w:rPr>
        <w:t xml:space="preserve">Naručitelj se obvezuje plaćati temeljem ispostavljenih računa, sukladno terminskom planu aktivnosti i prethodno ovjerenom Zapisniku o izvršenim ugovornim obvezama uplatom ugovorenog iznosa u korist računa Ponuditelja. Rok plaćanja je 30 (trideset) dana od dana zaprimanja računa. </w:t>
      </w:r>
    </w:p>
    <w:p w14:paraId="51449B0A" w14:textId="6CC771FC" w:rsidR="002A4991" w:rsidRPr="007F51F3" w:rsidRDefault="007F51F3" w:rsidP="007F51F3">
      <w:pPr>
        <w:pStyle w:val="Odlomakpopisa"/>
        <w:numPr>
          <w:ilvl w:val="0"/>
          <w:numId w:val="5"/>
        </w:numPr>
        <w:jc w:val="both"/>
        <w:rPr>
          <w:rFonts w:ascii="Cambria" w:eastAsia="Calibri" w:hAnsi="Cambria"/>
          <w:b/>
        </w:rPr>
      </w:pPr>
      <w:r w:rsidRPr="007F51F3">
        <w:rPr>
          <w:rFonts w:ascii="Cambria" w:eastAsia="Calibri" w:hAnsi="Cambria"/>
          <w:b/>
        </w:rPr>
        <w:t>OBAVIJEST O REZULTATIMA POSTUPKA</w:t>
      </w:r>
    </w:p>
    <w:p w14:paraId="4FFCA6AC" w14:textId="77777777" w:rsidR="002A4991" w:rsidRPr="002A4991" w:rsidRDefault="002A4991" w:rsidP="003E4D64">
      <w:pPr>
        <w:spacing w:after="120"/>
        <w:jc w:val="both"/>
        <w:rPr>
          <w:rFonts w:ascii="Cambria" w:eastAsia="Calibri" w:hAnsi="Cambria"/>
          <w:bCs/>
        </w:rPr>
      </w:pPr>
      <w:r w:rsidRPr="002A4991">
        <w:rPr>
          <w:rFonts w:ascii="Cambria" w:eastAsia="Calibri" w:hAnsi="Cambria"/>
          <w:bCs/>
        </w:rPr>
        <w:lastRenderedPageBreak/>
        <w:t>Naručitelj na osnovi rezultata pregleda i ocjene ponuda donosi odluku o odabiru.</w:t>
      </w:r>
    </w:p>
    <w:p w14:paraId="2A92FEBC" w14:textId="77777777" w:rsidR="002A4991" w:rsidRPr="002A4991" w:rsidRDefault="002A4991" w:rsidP="003E4D64">
      <w:pPr>
        <w:spacing w:after="120"/>
        <w:jc w:val="both"/>
        <w:rPr>
          <w:rFonts w:ascii="Cambria" w:eastAsia="Calibri" w:hAnsi="Cambria"/>
          <w:bCs/>
        </w:rPr>
      </w:pPr>
      <w:r w:rsidRPr="002A4991">
        <w:rPr>
          <w:rFonts w:ascii="Cambria" w:eastAsia="Calibri" w:hAnsi="Cambria"/>
          <w:bCs/>
        </w:rPr>
        <w:t>Odlukom o odabiru, odabire se najpovoljnija ponuda gospodarskog subjekta s kojim će se sklopiti ugovor o nabavi. Obavijest o odabiru šalje se redovnom poštom ili elektroničkim putem svim gospodarskim subjektima koji su dostavili ponude.</w:t>
      </w:r>
    </w:p>
    <w:p w14:paraId="64433B80" w14:textId="77777777" w:rsidR="002A4991" w:rsidRPr="002A4991" w:rsidRDefault="002A4991" w:rsidP="003E4D64">
      <w:pPr>
        <w:spacing w:after="120"/>
        <w:jc w:val="both"/>
        <w:rPr>
          <w:rFonts w:ascii="Cambria" w:eastAsia="Calibri" w:hAnsi="Cambria"/>
          <w:bCs/>
        </w:rPr>
      </w:pPr>
      <w:r w:rsidRPr="002A4991">
        <w:rPr>
          <w:rFonts w:ascii="Cambria" w:eastAsia="Calibri" w:hAnsi="Cambria"/>
          <w:bCs/>
        </w:rPr>
        <w:t>Odluku o odabiru Naručitelj će dostaviti svim ponuditeljima koji su pravovremeno dostavili ponude.</w:t>
      </w:r>
    </w:p>
    <w:p w14:paraId="19EE57A1" w14:textId="77777777" w:rsidR="002A4991" w:rsidRPr="002A4991" w:rsidRDefault="002A4991" w:rsidP="003E4D64">
      <w:pPr>
        <w:spacing w:after="120"/>
        <w:jc w:val="both"/>
        <w:rPr>
          <w:rFonts w:ascii="Cambria" w:eastAsia="Calibri" w:hAnsi="Cambria"/>
          <w:bCs/>
        </w:rPr>
      </w:pPr>
      <w:r w:rsidRPr="002A4991">
        <w:rPr>
          <w:rFonts w:ascii="Cambria" w:eastAsia="Calibri" w:hAnsi="Cambria"/>
          <w:bCs/>
        </w:rPr>
        <w:t>Odabranom ponuditelju izdaje se narudžbenica ili se sklapa ugovor o nabavi, ovisno o danim okolnostima i predmetu nabave.</w:t>
      </w:r>
    </w:p>
    <w:p w14:paraId="67A48345" w14:textId="77777777" w:rsidR="002A4991" w:rsidRPr="002A4991" w:rsidRDefault="002A4991" w:rsidP="003E4D64">
      <w:pPr>
        <w:spacing w:after="120"/>
        <w:jc w:val="both"/>
        <w:rPr>
          <w:rFonts w:ascii="Cambria" w:eastAsia="Calibri" w:hAnsi="Cambria"/>
          <w:bCs/>
        </w:rPr>
      </w:pPr>
      <w:r w:rsidRPr="002A4991">
        <w:rPr>
          <w:rFonts w:ascii="Cambria" w:eastAsia="Calibri" w:hAnsi="Cambria"/>
          <w:bCs/>
        </w:rPr>
        <w:t>Narudžbenice izdaje odjel pravnih poslova i ljudskih potencijala. Ugovore izrađuje odjel pravnih poslova i ljudskih potencijala.</w:t>
      </w:r>
    </w:p>
    <w:p w14:paraId="2D4CDF5C" w14:textId="77777777" w:rsidR="002A4991" w:rsidRPr="002A4991" w:rsidRDefault="002A4991" w:rsidP="003E4D64">
      <w:pPr>
        <w:spacing w:after="120"/>
        <w:jc w:val="both"/>
        <w:rPr>
          <w:rFonts w:ascii="Cambria" w:eastAsia="Calibri" w:hAnsi="Cambria"/>
          <w:bCs/>
        </w:rPr>
      </w:pPr>
      <w:r w:rsidRPr="002A4991">
        <w:rPr>
          <w:rFonts w:ascii="Cambria" w:eastAsia="Calibri" w:hAnsi="Cambria"/>
          <w:bCs/>
        </w:rPr>
        <w:t>Narudžbenicu odnosno ugovor o nabavi potpisuje ravnatelj ili od njega ovlaštena osoba.</w:t>
      </w:r>
    </w:p>
    <w:p w14:paraId="79219879" w14:textId="77777777" w:rsidR="002A4991" w:rsidRPr="002A4991" w:rsidRDefault="002A4991" w:rsidP="003E4D64">
      <w:pPr>
        <w:spacing w:after="120"/>
        <w:jc w:val="both"/>
        <w:rPr>
          <w:rFonts w:ascii="Cambria" w:eastAsia="Calibri" w:hAnsi="Cambria"/>
          <w:bCs/>
        </w:rPr>
      </w:pPr>
      <w:r w:rsidRPr="002A4991">
        <w:rPr>
          <w:rFonts w:ascii="Cambria" w:eastAsia="Calibri" w:hAnsi="Cambria"/>
          <w:bCs/>
        </w:rPr>
        <w:t>Podaci o odabranom ponuditelju objavljuju se na službenoj internetskoj stranici Naručitelja, ako je poziv na dostavu ponude objavljen na svojoj službenoj internetskoj stranici.</w:t>
      </w:r>
    </w:p>
    <w:p w14:paraId="7E4224C2" w14:textId="18E341CF" w:rsidR="00F67709" w:rsidRDefault="002A4991" w:rsidP="003E4D64">
      <w:pPr>
        <w:spacing w:after="120"/>
        <w:jc w:val="both"/>
        <w:rPr>
          <w:rFonts w:ascii="Cambria" w:eastAsia="Calibri" w:hAnsi="Cambria"/>
          <w:bCs/>
        </w:rPr>
      </w:pPr>
      <w:r w:rsidRPr="002A4991">
        <w:rPr>
          <w:rFonts w:ascii="Cambria" w:eastAsia="Calibri" w:hAnsi="Cambria"/>
          <w:bCs/>
        </w:rPr>
        <w:t>Naručitelj zadržava pravo obustaviti ili poništiti jednostavnu nabavu, prije ili nakon isteka roka za dostavu ponuda i/ili ne odabrati niti jednu ponudu, bez posebnog pisanog obrazloženi.</w:t>
      </w:r>
    </w:p>
    <w:p w14:paraId="1A5D318E" w14:textId="77777777" w:rsidR="0052563C" w:rsidRDefault="0052563C" w:rsidP="003E4D64">
      <w:pPr>
        <w:spacing w:after="120"/>
        <w:jc w:val="both"/>
        <w:rPr>
          <w:rFonts w:ascii="Cambria" w:eastAsia="Calibri" w:hAnsi="Cambria"/>
          <w:bCs/>
        </w:rPr>
      </w:pPr>
    </w:p>
    <w:p w14:paraId="5DCFE6EE" w14:textId="2DA263C6" w:rsidR="00A711D3" w:rsidRPr="00D16042" w:rsidRDefault="00A711D3" w:rsidP="002B58B4">
      <w:pPr>
        <w:pStyle w:val="Odlomakpopisa"/>
        <w:numPr>
          <w:ilvl w:val="0"/>
          <w:numId w:val="5"/>
        </w:numPr>
        <w:rPr>
          <w:rFonts w:ascii="Cambria" w:eastAsia="Calibri" w:hAnsi="Cambria"/>
          <w:b/>
        </w:rPr>
      </w:pPr>
      <w:r w:rsidRPr="00D16042">
        <w:rPr>
          <w:rFonts w:ascii="Cambria" w:eastAsia="Calibri" w:hAnsi="Cambria"/>
          <w:b/>
        </w:rPr>
        <w:t>ŽALBA</w:t>
      </w:r>
    </w:p>
    <w:p w14:paraId="0BDB159A" w14:textId="77777777"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Ponuditelji nemaju pravo žalbe u postupcima jednostavne nabave.</w:t>
      </w:r>
    </w:p>
    <w:p w14:paraId="53099B69" w14:textId="0BA0724B" w:rsidR="00E81ED4" w:rsidRDefault="00E81ED4" w:rsidP="003E2CAB">
      <w:pPr>
        <w:spacing w:after="200" w:line="276" w:lineRule="auto"/>
        <w:rPr>
          <w:rFonts w:ascii="Cambria" w:eastAsia="Calibri" w:hAnsi="Cambria"/>
          <w:bCs/>
        </w:rPr>
      </w:pPr>
      <w:r>
        <w:rPr>
          <w:rFonts w:ascii="Cambria" w:eastAsia="Calibri" w:hAnsi="Cambria"/>
          <w:bCs/>
        </w:rPr>
        <w:br w:type="page"/>
      </w:r>
    </w:p>
    <w:p w14:paraId="7DE5F784" w14:textId="1362DECA" w:rsidR="00A711D3" w:rsidRPr="00A711D3" w:rsidRDefault="00A711D3" w:rsidP="00335D4C">
      <w:pPr>
        <w:spacing w:after="200" w:line="276" w:lineRule="auto"/>
        <w:jc w:val="right"/>
        <w:rPr>
          <w:rFonts w:ascii="Cambria" w:eastAsia="Calibri" w:hAnsi="Cambria"/>
          <w:bCs/>
        </w:rPr>
      </w:pPr>
      <w:r w:rsidRPr="00A711D3">
        <w:rPr>
          <w:rFonts w:ascii="Cambria" w:eastAsia="Calibri" w:hAnsi="Cambria"/>
          <w:bCs/>
        </w:rPr>
        <w:lastRenderedPageBreak/>
        <w:t>Prilog 1</w:t>
      </w:r>
    </w:p>
    <w:p w14:paraId="15CF3C03" w14:textId="77777777" w:rsidR="00A711D3" w:rsidRPr="00C26FDB" w:rsidRDefault="00A711D3" w:rsidP="004C0EB5">
      <w:pPr>
        <w:spacing w:after="200" w:line="276" w:lineRule="auto"/>
        <w:jc w:val="center"/>
        <w:rPr>
          <w:rFonts w:ascii="Cambria" w:eastAsia="Calibri" w:hAnsi="Cambria"/>
          <w:b/>
        </w:rPr>
      </w:pPr>
      <w:r w:rsidRPr="00C26FDB">
        <w:rPr>
          <w:rFonts w:ascii="Cambria" w:eastAsia="Calibri" w:hAnsi="Cambria"/>
          <w:b/>
        </w:rPr>
        <w:t>OBRAZAC PONUDE</w:t>
      </w:r>
    </w:p>
    <w:p w14:paraId="5B5FE7A2" w14:textId="03C6C5C7" w:rsidR="00335D4C" w:rsidRDefault="00A711D3" w:rsidP="00BD66D9">
      <w:pPr>
        <w:rPr>
          <w:rFonts w:ascii="Cambria" w:eastAsia="Calibri" w:hAnsi="Cambria"/>
          <w:bCs/>
        </w:rPr>
      </w:pPr>
      <w:r w:rsidRPr="00A711D3">
        <w:rPr>
          <w:rFonts w:ascii="Cambria" w:eastAsia="Calibri" w:hAnsi="Cambria"/>
          <w:bCs/>
        </w:rPr>
        <w:t xml:space="preserve">Naručitelj: </w:t>
      </w:r>
      <w:r w:rsidR="00BD66D9">
        <w:rPr>
          <w:rFonts w:ascii="Cambria" w:eastAsia="Calibri" w:hAnsi="Cambria"/>
          <w:bCs/>
        </w:rPr>
        <w:tab/>
      </w:r>
      <w:r w:rsidR="00335D4C" w:rsidRPr="00335D4C">
        <w:rPr>
          <w:rFonts w:ascii="Cambria" w:eastAsia="Calibri" w:hAnsi="Cambria"/>
          <w:bCs/>
        </w:rPr>
        <w:t>KONCERTNA DVORANA VATROSLAVA LISINSKOG</w:t>
      </w:r>
    </w:p>
    <w:p w14:paraId="3C9B2FF1" w14:textId="7CB696DE" w:rsidR="00BD66D9" w:rsidRPr="00BD66D9" w:rsidRDefault="00BD66D9" w:rsidP="00BD66D9">
      <w:pPr>
        <w:rPr>
          <w:rFonts w:ascii="Cambria" w:eastAsia="Calibri" w:hAnsi="Cambria"/>
          <w:bCs/>
        </w:rPr>
      </w:pPr>
      <w:r>
        <w:rPr>
          <w:rFonts w:ascii="Cambria" w:eastAsia="Calibri" w:hAnsi="Cambria"/>
          <w:bCs/>
        </w:rPr>
        <w:tab/>
      </w:r>
      <w:r>
        <w:rPr>
          <w:rFonts w:ascii="Cambria" w:eastAsia="Calibri" w:hAnsi="Cambria"/>
          <w:bCs/>
        </w:rPr>
        <w:tab/>
      </w:r>
      <w:r w:rsidRPr="00BD66D9">
        <w:rPr>
          <w:rFonts w:ascii="Cambria" w:eastAsia="Calibri" w:hAnsi="Cambria"/>
          <w:bCs/>
        </w:rPr>
        <w:t xml:space="preserve">Trg Stjepana Radića 4, Zagreb, </w:t>
      </w:r>
    </w:p>
    <w:p w14:paraId="5AA548C3" w14:textId="6F82FA2E" w:rsidR="00BD66D9" w:rsidRDefault="00BD66D9" w:rsidP="00BD66D9">
      <w:pPr>
        <w:ind w:left="708" w:firstLine="708"/>
        <w:rPr>
          <w:rFonts w:ascii="Cambria" w:eastAsia="Calibri" w:hAnsi="Cambria"/>
          <w:bCs/>
        </w:rPr>
      </w:pPr>
      <w:r w:rsidRPr="00BD66D9">
        <w:rPr>
          <w:rFonts w:ascii="Cambria" w:eastAsia="Calibri" w:hAnsi="Cambria"/>
          <w:bCs/>
        </w:rPr>
        <w:t>OIB: 54493774760</w:t>
      </w:r>
      <w:r w:rsidR="00B50B55">
        <w:rPr>
          <w:rFonts w:ascii="Cambria" w:eastAsia="Calibri" w:hAnsi="Cambria"/>
          <w:bCs/>
        </w:rPr>
        <w:t xml:space="preserve">; </w:t>
      </w:r>
      <w:r w:rsidRPr="00BD66D9">
        <w:rPr>
          <w:rFonts w:ascii="Cambria" w:eastAsia="Calibri" w:hAnsi="Cambria"/>
          <w:bCs/>
        </w:rPr>
        <w:t>MB: 3282228</w:t>
      </w:r>
    </w:p>
    <w:p w14:paraId="6654C68B" w14:textId="77777777" w:rsidR="00BD66D9" w:rsidRPr="00335D4C" w:rsidRDefault="00BD66D9" w:rsidP="00335D4C">
      <w:pPr>
        <w:spacing w:after="200" w:line="276" w:lineRule="auto"/>
        <w:rPr>
          <w:rFonts w:ascii="Cambria" w:eastAsia="Calibri" w:hAnsi="Cambria"/>
          <w:bCs/>
        </w:rPr>
      </w:pPr>
    </w:p>
    <w:p w14:paraId="5FF2DFBF" w14:textId="5365FBA0"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 xml:space="preserve">Tvrtka ili naziv Ponuditelja: </w:t>
      </w:r>
      <w:r w:rsidR="00B50B55">
        <w:rPr>
          <w:rFonts w:ascii="Cambria" w:eastAsia="Calibri" w:hAnsi="Cambria"/>
          <w:bCs/>
        </w:rPr>
        <w:t>_____________________________________</w:t>
      </w:r>
      <w:r w:rsidRPr="00A711D3">
        <w:rPr>
          <w:rFonts w:ascii="Cambria" w:eastAsia="Calibri" w:hAnsi="Cambria"/>
          <w:bCs/>
        </w:rPr>
        <w:t>____________________________________________________</w:t>
      </w:r>
    </w:p>
    <w:p w14:paraId="037E8C31" w14:textId="73BD2000"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Adresa Ponuditelja: ___</w:t>
      </w:r>
      <w:r w:rsidR="00B50B55">
        <w:rPr>
          <w:rFonts w:ascii="Cambria" w:eastAsia="Calibri" w:hAnsi="Cambria"/>
          <w:bCs/>
        </w:rPr>
        <w:t>________________________________________</w:t>
      </w:r>
      <w:r w:rsidRPr="00A711D3">
        <w:rPr>
          <w:rFonts w:ascii="Cambria" w:eastAsia="Calibri" w:hAnsi="Cambria"/>
          <w:bCs/>
        </w:rPr>
        <w:t>_______________________________________________________</w:t>
      </w:r>
    </w:p>
    <w:p w14:paraId="28D4D333" w14:textId="31EE828A"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OIB Ponuditelja: ___</w:t>
      </w:r>
      <w:r w:rsidR="00073086">
        <w:rPr>
          <w:rFonts w:ascii="Cambria" w:eastAsia="Calibri" w:hAnsi="Cambria"/>
          <w:bCs/>
        </w:rPr>
        <w:t>_________________________________________</w:t>
      </w:r>
      <w:r w:rsidRPr="00A711D3">
        <w:rPr>
          <w:rFonts w:ascii="Cambria" w:eastAsia="Calibri" w:hAnsi="Cambria"/>
          <w:bCs/>
        </w:rPr>
        <w:t>__________________________________________________________</w:t>
      </w:r>
    </w:p>
    <w:p w14:paraId="07B70321" w14:textId="06BF7F15"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Adresa elektroničke pošte: ____________</w:t>
      </w:r>
      <w:r w:rsidR="00073086">
        <w:rPr>
          <w:rFonts w:ascii="Cambria" w:eastAsia="Calibri" w:hAnsi="Cambria"/>
          <w:bCs/>
        </w:rPr>
        <w:t>_____________________________________</w:t>
      </w:r>
      <w:r w:rsidRPr="00A711D3">
        <w:rPr>
          <w:rFonts w:ascii="Cambria" w:eastAsia="Calibri" w:hAnsi="Cambria"/>
          <w:bCs/>
        </w:rPr>
        <w:t>_________________________________________</w:t>
      </w:r>
    </w:p>
    <w:p w14:paraId="12FFB3ED" w14:textId="0E3D8D1B"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Broj računa (IBAN) i naziv banke Ponuditelja:</w:t>
      </w:r>
      <w:r w:rsidR="00073086">
        <w:rPr>
          <w:rFonts w:ascii="Cambria" w:eastAsia="Calibri" w:hAnsi="Cambria"/>
          <w:bCs/>
        </w:rPr>
        <w:t xml:space="preserve"> </w:t>
      </w:r>
      <w:r w:rsidRPr="00A711D3">
        <w:rPr>
          <w:rFonts w:ascii="Cambria" w:eastAsia="Calibri" w:hAnsi="Cambria"/>
          <w:bCs/>
        </w:rPr>
        <w:t>______________</w:t>
      </w:r>
      <w:r w:rsidR="00073086">
        <w:rPr>
          <w:rFonts w:ascii="Cambria" w:eastAsia="Calibri" w:hAnsi="Cambria"/>
          <w:bCs/>
        </w:rPr>
        <w:t>_______________________________</w:t>
      </w:r>
      <w:r w:rsidRPr="00A711D3">
        <w:rPr>
          <w:rFonts w:ascii="Cambria" w:eastAsia="Calibri" w:hAnsi="Cambria"/>
          <w:bCs/>
        </w:rPr>
        <w:t>________________________</w:t>
      </w:r>
    </w:p>
    <w:p w14:paraId="750F8213" w14:textId="77777777" w:rsidR="00C26FDB" w:rsidRDefault="00C26FDB" w:rsidP="00A711D3">
      <w:pPr>
        <w:spacing w:after="200" w:line="276" w:lineRule="auto"/>
        <w:rPr>
          <w:rFonts w:ascii="Cambria" w:eastAsia="Calibri" w:hAnsi="Cambria"/>
          <w:bCs/>
        </w:rPr>
      </w:pPr>
    </w:p>
    <w:p w14:paraId="633139C5" w14:textId="7DF9D93A"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 xml:space="preserve">Predmet nabave: </w:t>
      </w:r>
      <w:r w:rsidR="00274F5C" w:rsidRPr="00274F5C">
        <w:rPr>
          <w:rFonts w:ascii="Cambria" w:eastAsia="Calibri" w:hAnsi="Cambria"/>
          <w:bCs/>
        </w:rPr>
        <w:t>ODRŽAVANJE I POPRAVAK RAČUNALNE OPREME</w:t>
      </w:r>
    </w:p>
    <w:p w14:paraId="72822AE2" w14:textId="6EFE046B"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 xml:space="preserve">Način nabave: Jednostavna nabava </w:t>
      </w:r>
      <w:r w:rsidR="00822844">
        <w:rPr>
          <w:rFonts w:ascii="Cambria" w:eastAsia="Calibri" w:hAnsi="Cambria"/>
          <w:bCs/>
        </w:rPr>
        <w:t>40</w:t>
      </w:r>
      <w:r w:rsidRPr="00A711D3">
        <w:rPr>
          <w:rFonts w:ascii="Cambria" w:eastAsia="Calibri" w:hAnsi="Cambria"/>
          <w:bCs/>
        </w:rPr>
        <w:t>/2</w:t>
      </w:r>
      <w:r w:rsidR="00822844">
        <w:rPr>
          <w:rFonts w:ascii="Cambria" w:eastAsia="Calibri" w:hAnsi="Cambria"/>
          <w:bCs/>
        </w:rPr>
        <w:t>4 J</w:t>
      </w:r>
    </w:p>
    <w:p w14:paraId="06B404A9" w14:textId="57347039"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 xml:space="preserve">Uvjeti i način plaćanja u </w:t>
      </w:r>
      <w:r w:rsidR="000E575D">
        <w:rPr>
          <w:rFonts w:ascii="Cambria" w:eastAsia="Calibri" w:hAnsi="Cambria"/>
          <w:bCs/>
        </w:rPr>
        <w:t>eurima</w:t>
      </w:r>
      <w:r w:rsidRPr="00A711D3">
        <w:rPr>
          <w:rFonts w:ascii="Cambria" w:eastAsia="Calibri" w:hAnsi="Cambria"/>
          <w:bCs/>
        </w:rPr>
        <w:t xml:space="preserve">: </w:t>
      </w:r>
    </w:p>
    <w:p w14:paraId="432371E1" w14:textId="681839B1" w:rsidR="00A711D3" w:rsidRPr="00A711D3" w:rsidRDefault="00A711D3" w:rsidP="009F7FFC">
      <w:pPr>
        <w:contextualSpacing/>
        <w:rPr>
          <w:rFonts w:ascii="Cambria" w:eastAsia="Calibri" w:hAnsi="Cambria"/>
          <w:bCs/>
        </w:rPr>
      </w:pPr>
      <w:r w:rsidRPr="00A711D3">
        <w:rPr>
          <w:rFonts w:ascii="Cambria" w:eastAsia="Calibri" w:hAnsi="Cambria"/>
          <w:bCs/>
        </w:rPr>
        <w:t>Cijena ponude bez PDV-a: _____________________________________________________</w:t>
      </w:r>
      <w:r w:rsidR="009F7FFC">
        <w:rPr>
          <w:rFonts w:ascii="Cambria" w:eastAsia="Calibri" w:hAnsi="Cambria"/>
          <w:bCs/>
        </w:rPr>
        <w:t>______________________________________</w:t>
      </w:r>
    </w:p>
    <w:p w14:paraId="41D49E34" w14:textId="7D2D11DC" w:rsidR="00A711D3" w:rsidRPr="00410C76" w:rsidRDefault="00A711D3" w:rsidP="00410C76">
      <w:pPr>
        <w:ind w:left="4956" w:firstLine="708"/>
        <w:contextualSpacing/>
        <w:rPr>
          <w:rFonts w:ascii="Cambria" w:eastAsia="Calibri" w:hAnsi="Cambria"/>
          <w:bCs/>
          <w:sz w:val="20"/>
          <w:szCs w:val="20"/>
        </w:rPr>
      </w:pPr>
      <w:r w:rsidRPr="00410C76">
        <w:rPr>
          <w:rFonts w:ascii="Cambria" w:eastAsia="Calibri" w:hAnsi="Cambria"/>
          <w:bCs/>
          <w:sz w:val="20"/>
          <w:szCs w:val="20"/>
        </w:rPr>
        <w:t>(brojkama)</w:t>
      </w:r>
    </w:p>
    <w:p w14:paraId="62D5ED1B" w14:textId="77777777" w:rsidR="008F7A4A" w:rsidRDefault="008F7A4A" w:rsidP="00407457">
      <w:pPr>
        <w:contextualSpacing/>
        <w:rPr>
          <w:rFonts w:ascii="Cambria" w:eastAsia="Calibri" w:hAnsi="Cambria"/>
          <w:bCs/>
          <w:sz w:val="20"/>
          <w:szCs w:val="20"/>
        </w:rPr>
      </w:pPr>
    </w:p>
    <w:p w14:paraId="14C60616" w14:textId="73C4EC73" w:rsidR="00A711D3" w:rsidRPr="00407457" w:rsidRDefault="00A711D3" w:rsidP="00407457">
      <w:pPr>
        <w:contextualSpacing/>
        <w:rPr>
          <w:rFonts w:ascii="Cambria" w:eastAsia="Calibri" w:hAnsi="Cambria"/>
          <w:bCs/>
          <w:sz w:val="20"/>
          <w:szCs w:val="20"/>
        </w:rPr>
      </w:pPr>
      <w:r w:rsidRPr="008F7A4A">
        <w:rPr>
          <w:rFonts w:ascii="Cambria" w:eastAsia="Calibri" w:hAnsi="Cambria"/>
          <w:bCs/>
        </w:rPr>
        <w:t>Iznos PDV-a:</w:t>
      </w:r>
      <w:r w:rsidRPr="00407457">
        <w:rPr>
          <w:rFonts w:ascii="Cambria" w:eastAsia="Calibri" w:hAnsi="Cambria"/>
          <w:bCs/>
          <w:sz w:val="20"/>
          <w:szCs w:val="20"/>
        </w:rPr>
        <w:t xml:space="preserve"> </w:t>
      </w:r>
      <w:r w:rsidR="00407457">
        <w:rPr>
          <w:rFonts w:ascii="Cambria" w:eastAsia="Calibri" w:hAnsi="Cambria"/>
          <w:bCs/>
          <w:sz w:val="20"/>
          <w:szCs w:val="20"/>
        </w:rPr>
        <w:t>______________________________________________________</w:t>
      </w:r>
      <w:r w:rsidRPr="00407457">
        <w:rPr>
          <w:rFonts w:ascii="Cambria" w:eastAsia="Calibri" w:hAnsi="Cambria"/>
          <w:bCs/>
          <w:sz w:val="20"/>
          <w:szCs w:val="20"/>
        </w:rPr>
        <w:t>_______________________________________________________________</w:t>
      </w:r>
    </w:p>
    <w:p w14:paraId="0BE441A1" w14:textId="0708835B" w:rsidR="00A711D3" w:rsidRPr="00407457" w:rsidRDefault="00A711D3" w:rsidP="00407457">
      <w:pPr>
        <w:ind w:left="4956" w:firstLine="708"/>
        <w:contextualSpacing/>
        <w:rPr>
          <w:rFonts w:ascii="Cambria" w:eastAsia="Calibri" w:hAnsi="Cambria"/>
          <w:bCs/>
          <w:sz w:val="20"/>
          <w:szCs w:val="20"/>
        </w:rPr>
      </w:pPr>
      <w:r w:rsidRPr="00407457">
        <w:rPr>
          <w:rFonts w:ascii="Cambria" w:eastAsia="Calibri" w:hAnsi="Cambria"/>
          <w:bCs/>
          <w:sz w:val="20"/>
          <w:szCs w:val="20"/>
        </w:rPr>
        <w:t>(brojkama)</w:t>
      </w:r>
    </w:p>
    <w:p w14:paraId="0A9A0547" w14:textId="77777777" w:rsidR="001B214B" w:rsidRDefault="001B214B" w:rsidP="00A711D3">
      <w:pPr>
        <w:spacing w:after="200" w:line="276" w:lineRule="auto"/>
        <w:rPr>
          <w:rFonts w:ascii="Cambria" w:eastAsia="Calibri" w:hAnsi="Cambria"/>
          <w:bCs/>
        </w:rPr>
      </w:pPr>
    </w:p>
    <w:p w14:paraId="4EB6637A" w14:textId="203C29A2" w:rsidR="00A711D3" w:rsidRPr="00A711D3" w:rsidRDefault="00A711D3" w:rsidP="001B214B">
      <w:pPr>
        <w:contextualSpacing/>
        <w:rPr>
          <w:rFonts w:ascii="Cambria" w:eastAsia="Calibri" w:hAnsi="Cambria"/>
          <w:bCs/>
        </w:rPr>
      </w:pPr>
      <w:r w:rsidRPr="00A711D3">
        <w:rPr>
          <w:rFonts w:ascii="Cambria" w:eastAsia="Calibri" w:hAnsi="Cambria"/>
          <w:bCs/>
        </w:rPr>
        <w:t xml:space="preserve">UKUPNA cijena ponude s PDV-om: </w:t>
      </w:r>
      <w:r w:rsidR="001B214B">
        <w:rPr>
          <w:rFonts w:ascii="Cambria" w:eastAsia="Calibri" w:hAnsi="Cambria"/>
          <w:bCs/>
        </w:rPr>
        <w:t xml:space="preserve"> </w:t>
      </w:r>
      <w:r w:rsidR="001B214B">
        <w:rPr>
          <w:rFonts w:ascii="Cambria" w:eastAsia="Calibri" w:hAnsi="Cambria"/>
          <w:bCs/>
        </w:rPr>
        <w:softHyphen/>
      </w:r>
      <w:r w:rsidR="001B214B">
        <w:rPr>
          <w:rFonts w:ascii="Cambria" w:eastAsia="Calibri" w:hAnsi="Cambria"/>
          <w:bCs/>
        </w:rPr>
        <w:softHyphen/>
      </w:r>
      <w:r w:rsidR="001B214B">
        <w:rPr>
          <w:rFonts w:ascii="Cambria" w:eastAsia="Calibri" w:hAnsi="Cambria"/>
          <w:bCs/>
        </w:rPr>
        <w:softHyphen/>
      </w:r>
      <w:r w:rsidR="001B214B">
        <w:rPr>
          <w:rFonts w:ascii="Cambria" w:eastAsia="Calibri" w:hAnsi="Cambria"/>
          <w:bCs/>
        </w:rPr>
        <w:softHyphen/>
      </w:r>
      <w:r w:rsidR="001B214B">
        <w:rPr>
          <w:rFonts w:ascii="Cambria" w:eastAsia="Calibri" w:hAnsi="Cambria"/>
          <w:bCs/>
        </w:rPr>
        <w:softHyphen/>
      </w:r>
      <w:r w:rsidR="001B214B">
        <w:rPr>
          <w:rFonts w:ascii="Cambria" w:eastAsia="Calibri" w:hAnsi="Cambria"/>
          <w:bCs/>
        </w:rPr>
        <w:softHyphen/>
      </w:r>
      <w:r w:rsidR="001B214B">
        <w:rPr>
          <w:rFonts w:ascii="Cambria" w:eastAsia="Calibri" w:hAnsi="Cambria"/>
          <w:bCs/>
        </w:rPr>
        <w:softHyphen/>
      </w:r>
      <w:r w:rsidR="001B214B">
        <w:rPr>
          <w:rFonts w:ascii="Cambria" w:eastAsia="Calibri" w:hAnsi="Cambria"/>
          <w:bCs/>
        </w:rPr>
        <w:softHyphen/>
      </w:r>
      <w:r w:rsidR="001B214B">
        <w:rPr>
          <w:rFonts w:ascii="Cambria" w:eastAsia="Calibri" w:hAnsi="Cambria"/>
          <w:bCs/>
        </w:rPr>
        <w:softHyphen/>
        <w:t xml:space="preserve"> __________________________________</w:t>
      </w:r>
      <w:r w:rsidRPr="00A711D3">
        <w:rPr>
          <w:rFonts w:ascii="Cambria" w:eastAsia="Calibri" w:hAnsi="Cambria"/>
          <w:bCs/>
        </w:rPr>
        <w:t>_____________________________________________</w:t>
      </w:r>
    </w:p>
    <w:p w14:paraId="46131CAE" w14:textId="311AD90D" w:rsidR="00A711D3" w:rsidRPr="001B214B" w:rsidRDefault="00A711D3" w:rsidP="001B214B">
      <w:pPr>
        <w:ind w:left="4956" w:firstLine="708"/>
        <w:contextualSpacing/>
        <w:rPr>
          <w:rFonts w:ascii="Cambria" w:eastAsia="Calibri" w:hAnsi="Cambria"/>
          <w:bCs/>
          <w:sz w:val="20"/>
          <w:szCs w:val="20"/>
        </w:rPr>
      </w:pPr>
      <w:r w:rsidRPr="001B214B">
        <w:rPr>
          <w:rFonts w:ascii="Cambria" w:eastAsia="Calibri" w:hAnsi="Cambria"/>
          <w:bCs/>
          <w:sz w:val="20"/>
          <w:szCs w:val="20"/>
        </w:rPr>
        <w:t>(brojkama)</w:t>
      </w:r>
    </w:p>
    <w:p w14:paraId="495B5AB1" w14:textId="77777777" w:rsidR="001B214B" w:rsidRDefault="001B214B" w:rsidP="00A711D3">
      <w:pPr>
        <w:spacing w:after="200" w:line="276" w:lineRule="auto"/>
        <w:rPr>
          <w:rFonts w:ascii="Cambria" w:eastAsia="Calibri" w:hAnsi="Cambria"/>
          <w:bCs/>
        </w:rPr>
      </w:pPr>
    </w:p>
    <w:p w14:paraId="16D1303C" w14:textId="77777777" w:rsidR="00DD6C74" w:rsidRDefault="00DD6C74" w:rsidP="00A711D3">
      <w:pPr>
        <w:spacing w:after="200" w:line="276" w:lineRule="auto"/>
        <w:rPr>
          <w:rFonts w:ascii="Cambria" w:eastAsia="Calibri" w:hAnsi="Cambria"/>
          <w:bCs/>
        </w:rPr>
      </w:pPr>
    </w:p>
    <w:p w14:paraId="6640257C" w14:textId="5225FFBF" w:rsidR="00A711D3" w:rsidRDefault="00A711D3" w:rsidP="00A711D3">
      <w:pPr>
        <w:spacing w:after="200" w:line="276" w:lineRule="auto"/>
        <w:rPr>
          <w:rFonts w:ascii="Cambria" w:eastAsia="Calibri" w:hAnsi="Cambria"/>
          <w:bCs/>
        </w:rPr>
      </w:pPr>
      <w:r w:rsidRPr="00A711D3">
        <w:rPr>
          <w:rFonts w:ascii="Cambria" w:eastAsia="Calibri" w:hAnsi="Cambria"/>
          <w:bCs/>
        </w:rPr>
        <w:t>Rok valjanosti ponude: 60 dana</w:t>
      </w:r>
    </w:p>
    <w:p w14:paraId="4AC6CC97" w14:textId="442C772B" w:rsidR="008F7A4A" w:rsidRPr="00A711D3" w:rsidRDefault="008F7A4A" w:rsidP="00A711D3">
      <w:pPr>
        <w:spacing w:after="200" w:line="276" w:lineRule="auto"/>
        <w:rPr>
          <w:rFonts w:ascii="Cambria" w:eastAsia="Calibri" w:hAnsi="Cambria"/>
          <w:bCs/>
        </w:rPr>
      </w:pPr>
      <w:r>
        <w:rPr>
          <w:rFonts w:ascii="Cambria" w:eastAsia="Calibri" w:hAnsi="Cambria"/>
          <w:bCs/>
        </w:rPr>
        <w:t>Rok isporuke: Počinje teći odmah po sklapanju ugovora.</w:t>
      </w:r>
    </w:p>
    <w:p w14:paraId="3C402C77" w14:textId="77777777" w:rsidR="00563CE1" w:rsidRDefault="00563CE1" w:rsidP="00A711D3">
      <w:pPr>
        <w:spacing w:after="200" w:line="276" w:lineRule="auto"/>
        <w:rPr>
          <w:rFonts w:ascii="Cambria" w:eastAsia="Calibri" w:hAnsi="Cambria"/>
          <w:bCs/>
        </w:rPr>
      </w:pPr>
    </w:p>
    <w:p w14:paraId="43AE710C" w14:textId="01966E82" w:rsidR="007B478F" w:rsidRPr="00A711D3" w:rsidRDefault="00A711D3" w:rsidP="00DD6C74">
      <w:pPr>
        <w:rPr>
          <w:rFonts w:ascii="Cambria" w:eastAsia="Calibri" w:hAnsi="Cambria"/>
          <w:bCs/>
        </w:rPr>
      </w:pPr>
      <w:r w:rsidRPr="00563CE1">
        <w:rPr>
          <w:rFonts w:ascii="Cambria" w:eastAsia="Calibri" w:hAnsi="Cambria"/>
          <w:bCs/>
          <w:sz w:val="20"/>
          <w:szCs w:val="20"/>
        </w:rPr>
        <w:t>_______________________________</w:t>
      </w:r>
      <w:r w:rsidR="00563CE1">
        <w:rPr>
          <w:rFonts w:ascii="Cambria" w:eastAsia="Calibri" w:hAnsi="Cambria"/>
          <w:bCs/>
          <w:sz w:val="20"/>
          <w:szCs w:val="20"/>
        </w:rPr>
        <w:t>_________________________</w:t>
      </w:r>
      <w:r w:rsidR="007B478F" w:rsidRPr="00A711D3">
        <w:rPr>
          <w:rFonts w:ascii="Cambria" w:eastAsia="Calibri" w:hAnsi="Cambria"/>
          <w:bCs/>
        </w:rPr>
        <w:t xml:space="preserve"> </w:t>
      </w:r>
      <w:r w:rsidR="007B478F">
        <w:rPr>
          <w:rFonts w:ascii="Cambria" w:eastAsia="Calibri" w:hAnsi="Cambria"/>
          <w:bCs/>
        </w:rPr>
        <w:tab/>
      </w:r>
      <w:r w:rsidR="007B478F">
        <w:rPr>
          <w:rFonts w:ascii="Cambria" w:eastAsia="Calibri" w:hAnsi="Cambria"/>
          <w:bCs/>
        </w:rPr>
        <w:tab/>
      </w:r>
      <w:r w:rsidR="00DD6C74">
        <w:rPr>
          <w:rFonts w:ascii="Cambria" w:eastAsia="Calibri" w:hAnsi="Cambria"/>
          <w:bCs/>
        </w:rPr>
        <w:tab/>
      </w:r>
      <w:r w:rsidR="009E016B">
        <w:rPr>
          <w:rFonts w:ascii="Cambria" w:eastAsia="Calibri" w:hAnsi="Cambria"/>
          <w:bCs/>
        </w:rPr>
        <w:softHyphen/>
      </w:r>
      <w:r w:rsidR="009E016B">
        <w:rPr>
          <w:rFonts w:ascii="Cambria" w:eastAsia="Calibri" w:hAnsi="Cambria"/>
          <w:bCs/>
        </w:rPr>
        <w:softHyphen/>
        <w:t xml:space="preserve">  </w:t>
      </w:r>
      <w:r w:rsidR="007B478F" w:rsidRPr="00A711D3">
        <w:rPr>
          <w:rFonts w:ascii="Cambria" w:eastAsia="Calibri" w:hAnsi="Cambria"/>
          <w:bCs/>
        </w:rPr>
        <w:t>_____________________________</w:t>
      </w:r>
      <w:r w:rsidR="009E016B">
        <w:rPr>
          <w:rFonts w:ascii="Cambria" w:eastAsia="Calibri" w:hAnsi="Cambria"/>
          <w:bCs/>
        </w:rPr>
        <w:t>___________________</w:t>
      </w:r>
      <w:r w:rsidR="007B478F" w:rsidRPr="00A711D3">
        <w:rPr>
          <w:rFonts w:ascii="Cambria" w:eastAsia="Calibri" w:hAnsi="Cambria"/>
          <w:bCs/>
        </w:rPr>
        <w:t xml:space="preserve"> </w:t>
      </w:r>
    </w:p>
    <w:p w14:paraId="64027AEE" w14:textId="7FF64791" w:rsidR="00A711D3" w:rsidRPr="00A711D3" w:rsidRDefault="00A711D3" w:rsidP="00DD6C74">
      <w:pPr>
        <w:contextualSpacing/>
        <w:rPr>
          <w:rFonts w:ascii="Cambria" w:eastAsia="Calibri" w:hAnsi="Cambria"/>
          <w:bCs/>
        </w:rPr>
      </w:pPr>
      <w:r w:rsidRPr="00563CE1">
        <w:rPr>
          <w:rFonts w:ascii="Cambria" w:eastAsia="Calibri" w:hAnsi="Cambria"/>
          <w:bCs/>
          <w:sz w:val="20"/>
          <w:szCs w:val="20"/>
        </w:rPr>
        <w:t>(čitko ime i prezime ovlaštene osobe Ponuditelja)</w:t>
      </w:r>
      <w:r w:rsidRPr="00A711D3">
        <w:rPr>
          <w:rFonts w:ascii="Cambria" w:eastAsia="Calibri" w:hAnsi="Cambria"/>
          <w:bCs/>
        </w:rPr>
        <w:t xml:space="preserve"> </w:t>
      </w:r>
      <w:r w:rsidR="00DD6C74">
        <w:rPr>
          <w:rFonts w:ascii="Cambria" w:eastAsia="Calibri" w:hAnsi="Cambria"/>
          <w:bCs/>
        </w:rPr>
        <w:tab/>
      </w:r>
      <w:r w:rsidRPr="00A711D3">
        <w:rPr>
          <w:rFonts w:ascii="Cambria" w:eastAsia="Calibri" w:hAnsi="Cambria"/>
          <w:bCs/>
        </w:rPr>
        <w:t xml:space="preserve">M.P. </w:t>
      </w:r>
      <w:r w:rsidR="00DD6C74">
        <w:rPr>
          <w:rFonts w:ascii="Cambria" w:eastAsia="Calibri" w:hAnsi="Cambria"/>
          <w:bCs/>
        </w:rPr>
        <w:tab/>
      </w:r>
      <w:r w:rsidR="009E016B">
        <w:rPr>
          <w:rFonts w:ascii="Cambria" w:eastAsia="Calibri" w:hAnsi="Cambria"/>
          <w:bCs/>
        </w:rPr>
        <w:tab/>
      </w:r>
      <w:r w:rsidRPr="009E016B">
        <w:rPr>
          <w:rFonts w:ascii="Cambria" w:eastAsia="Calibri" w:hAnsi="Cambria"/>
          <w:bCs/>
          <w:sz w:val="20"/>
          <w:szCs w:val="20"/>
        </w:rPr>
        <w:t>(potpis ovlaštene osobe Ponuditelja)</w:t>
      </w:r>
    </w:p>
    <w:p w14:paraId="6B2F53BF" w14:textId="77777777" w:rsidR="007B478F" w:rsidRDefault="007B478F" w:rsidP="00A711D3">
      <w:pPr>
        <w:spacing w:after="200" w:line="276" w:lineRule="auto"/>
        <w:rPr>
          <w:rFonts w:ascii="Cambria" w:eastAsia="Calibri" w:hAnsi="Cambria"/>
          <w:bCs/>
        </w:rPr>
      </w:pPr>
    </w:p>
    <w:p w14:paraId="7AC27BEC" w14:textId="77777777" w:rsidR="00214503" w:rsidRDefault="00214503" w:rsidP="00A711D3">
      <w:pPr>
        <w:spacing w:after="200" w:line="276" w:lineRule="auto"/>
        <w:rPr>
          <w:rFonts w:ascii="Cambria" w:eastAsia="Calibri" w:hAnsi="Cambria"/>
          <w:bCs/>
        </w:rPr>
      </w:pPr>
    </w:p>
    <w:p w14:paraId="648296D5" w14:textId="77777777" w:rsidR="00214503" w:rsidRDefault="00214503" w:rsidP="00A711D3">
      <w:pPr>
        <w:spacing w:after="200" w:line="276" w:lineRule="auto"/>
        <w:rPr>
          <w:rFonts w:ascii="Cambria" w:eastAsia="Calibri" w:hAnsi="Cambria"/>
          <w:bCs/>
        </w:rPr>
      </w:pPr>
    </w:p>
    <w:p w14:paraId="6F1C5431" w14:textId="3560D089" w:rsidR="009E016B" w:rsidRDefault="00214503" w:rsidP="00214503">
      <w:pPr>
        <w:jc w:val="right"/>
        <w:rPr>
          <w:rFonts w:ascii="Cambria" w:eastAsia="Calibri" w:hAnsi="Cambria"/>
          <w:bCs/>
        </w:rPr>
      </w:pPr>
      <w:r>
        <w:rPr>
          <w:rFonts w:ascii="Cambria" w:eastAsia="Calibri" w:hAnsi="Cambria"/>
          <w:bCs/>
        </w:rPr>
        <w:t>___________________________________________________</w:t>
      </w:r>
    </w:p>
    <w:p w14:paraId="1128A491" w14:textId="389CB6C4" w:rsidR="00A711D3" w:rsidRPr="00A711D3" w:rsidRDefault="00A711D3" w:rsidP="00214503">
      <w:pPr>
        <w:ind w:left="4956" w:firstLine="708"/>
        <w:jc w:val="center"/>
        <w:rPr>
          <w:rFonts w:ascii="Cambria" w:eastAsia="Calibri" w:hAnsi="Cambria"/>
          <w:bCs/>
        </w:rPr>
      </w:pPr>
      <w:r w:rsidRPr="00A711D3">
        <w:rPr>
          <w:rFonts w:ascii="Cambria" w:eastAsia="Calibri" w:hAnsi="Cambria"/>
          <w:bCs/>
        </w:rPr>
        <w:t>Mjesto i datum</w:t>
      </w:r>
    </w:p>
    <w:p w14:paraId="1F4C6E09" w14:textId="77777777" w:rsidR="00DD6C74" w:rsidRDefault="00DD6C74">
      <w:pPr>
        <w:spacing w:after="200" w:line="276" w:lineRule="auto"/>
        <w:rPr>
          <w:rFonts w:ascii="Cambria" w:eastAsia="Calibri" w:hAnsi="Cambria"/>
          <w:bCs/>
        </w:rPr>
      </w:pPr>
      <w:r>
        <w:rPr>
          <w:rFonts w:ascii="Cambria" w:eastAsia="Calibri" w:hAnsi="Cambria"/>
          <w:bCs/>
        </w:rPr>
        <w:br w:type="page"/>
      </w:r>
    </w:p>
    <w:p w14:paraId="6BA5A427" w14:textId="6CFC1F5F" w:rsidR="00A711D3" w:rsidRPr="00A711D3" w:rsidRDefault="00A711D3" w:rsidP="00EC6043">
      <w:pPr>
        <w:spacing w:after="200" w:line="276" w:lineRule="auto"/>
        <w:jc w:val="right"/>
        <w:rPr>
          <w:rFonts w:ascii="Cambria" w:eastAsia="Calibri" w:hAnsi="Cambria"/>
          <w:bCs/>
        </w:rPr>
      </w:pPr>
      <w:r w:rsidRPr="00A711D3">
        <w:rPr>
          <w:rFonts w:ascii="Cambria" w:eastAsia="Calibri" w:hAnsi="Cambria"/>
          <w:bCs/>
        </w:rPr>
        <w:lastRenderedPageBreak/>
        <w:t>Prilog 2</w:t>
      </w:r>
    </w:p>
    <w:p w14:paraId="3A47B2F1" w14:textId="02F83D09" w:rsidR="00192144" w:rsidRPr="00192144" w:rsidRDefault="00192144" w:rsidP="00192144">
      <w:pPr>
        <w:spacing w:after="200" w:line="276" w:lineRule="auto"/>
        <w:jc w:val="center"/>
        <w:rPr>
          <w:rFonts w:ascii="Cambria" w:eastAsia="Calibri" w:hAnsi="Cambria"/>
          <w:b/>
        </w:rPr>
      </w:pPr>
      <w:r w:rsidRPr="00192144">
        <w:rPr>
          <w:rFonts w:ascii="Cambria" w:eastAsia="Calibri" w:hAnsi="Cambria"/>
          <w:b/>
        </w:rPr>
        <w:t>TROŠKOVNIK</w:t>
      </w:r>
    </w:p>
    <w:p w14:paraId="12185EE2" w14:textId="77777777" w:rsidR="00192144" w:rsidRDefault="00192144" w:rsidP="00192144">
      <w:pPr>
        <w:rPr>
          <w:rFonts w:ascii="Cambria" w:eastAsia="Calibri" w:hAnsi="Cambria"/>
          <w:bCs/>
        </w:rPr>
      </w:pPr>
      <w:r w:rsidRPr="00A711D3">
        <w:rPr>
          <w:rFonts w:ascii="Cambria" w:eastAsia="Calibri" w:hAnsi="Cambria"/>
          <w:bCs/>
        </w:rPr>
        <w:t xml:space="preserve">Naručitelj: </w:t>
      </w:r>
      <w:r>
        <w:rPr>
          <w:rFonts w:ascii="Cambria" w:eastAsia="Calibri" w:hAnsi="Cambria"/>
          <w:bCs/>
        </w:rPr>
        <w:tab/>
      </w:r>
      <w:r w:rsidRPr="00335D4C">
        <w:rPr>
          <w:rFonts w:ascii="Cambria" w:eastAsia="Calibri" w:hAnsi="Cambria"/>
          <w:bCs/>
        </w:rPr>
        <w:t>KONCERTNA DVORANA VATROSLAVA LISINSKOG</w:t>
      </w:r>
    </w:p>
    <w:p w14:paraId="4BFCC357" w14:textId="77777777" w:rsidR="00192144" w:rsidRPr="00BD66D9" w:rsidRDefault="00192144" w:rsidP="00192144">
      <w:pPr>
        <w:rPr>
          <w:rFonts w:ascii="Cambria" w:eastAsia="Calibri" w:hAnsi="Cambria"/>
          <w:bCs/>
        </w:rPr>
      </w:pPr>
      <w:r>
        <w:rPr>
          <w:rFonts w:ascii="Cambria" w:eastAsia="Calibri" w:hAnsi="Cambria"/>
          <w:bCs/>
        </w:rPr>
        <w:tab/>
      </w:r>
      <w:r>
        <w:rPr>
          <w:rFonts w:ascii="Cambria" w:eastAsia="Calibri" w:hAnsi="Cambria"/>
          <w:bCs/>
        </w:rPr>
        <w:tab/>
      </w:r>
      <w:r w:rsidRPr="00BD66D9">
        <w:rPr>
          <w:rFonts w:ascii="Cambria" w:eastAsia="Calibri" w:hAnsi="Cambria"/>
          <w:bCs/>
        </w:rPr>
        <w:t xml:space="preserve">Trg Stjepana Radića 4, Zagreb, </w:t>
      </w:r>
    </w:p>
    <w:p w14:paraId="3ADEC622" w14:textId="77777777" w:rsidR="00192144" w:rsidRDefault="00192144" w:rsidP="00192144">
      <w:pPr>
        <w:ind w:left="708" w:firstLine="708"/>
        <w:rPr>
          <w:rFonts w:ascii="Cambria" w:eastAsia="Calibri" w:hAnsi="Cambria"/>
          <w:bCs/>
        </w:rPr>
      </w:pPr>
      <w:r w:rsidRPr="00BD66D9">
        <w:rPr>
          <w:rFonts w:ascii="Cambria" w:eastAsia="Calibri" w:hAnsi="Cambria"/>
          <w:bCs/>
        </w:rPr>
        <w:t>OIB: 54493774760</w:t>
      </w:r>
      <w:r>
        <w:rPr>
          <w:rFonts w:ascii="Cambria" w:eastAsia="Calibri" w:hAnsi="Cambria"/>
          <w:bCs/>
        </w:rPr>
        <w:t xml:space="preserve">; </w:t>
      </w:r>
      <w:r w:rsidRPr="00BD66D9">
        <w:rPr>
          <w:rFonts w:ascii="Cambria" w:eastAsia="Calibri" w:hAnsi="Cambria"/>
          <w:bCs/>
        </w:rPr>
        <w:t>MB: 3282228</w:t>
      </w:r>
    </w:p>
    <w:p w14:paraId="27C4AC00" w14:textId="77777777" w:rsidR="002E068D" w:rsidRDefault="002E068D" w:rsidP="00A711D3">
      <w:pPr>
        <w:spacing w:after="200" w:line="276" w:lineRule="auto"/>
        <w:rPr>
          <w:rFonts w:ascii="Cambria" w:eastAsia="Calibri" w:hAnsi="Cambria"/>
          <w:bCs/>
        </w:rPr>
      </w:pPr>
    </w:p>
    <w:p w14:paraId="2D259EAF" w14:textId="72B869ED"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Naziv ponuditelja: _______________________________________________________</w:t>
      </w:r>
    </w:p>
    <w:p w14:paraId="13981745" w14:textId="77777777" w:rsidR="002E068D" w:rsidRDefault="002E068D" w:rsidP="00A711D3">
      <w:pPr>
        <w:spacing w:after="200" w:line="276" w:lineRule="auto"/>
        <w:rPr>
          <w:rFonts w:ascii="Cambria" w:eastAsia="Calibri" w:hAnsi="Cambria"/>
          <w:bCs/>
        </w:rPr>
      </w:pPr>
    </w:p>
    <w:tbl>
      <w:tblPr>
        <w:tblStyle w:val="Reetkatablice"/>
        <w:tblW w:w="0" w:type="auto"/>
        <w:tblLook w:val="0000" w:firstRow="0" w:lastRow="0" w:firstColumn="0" w:lastColumn="0" w:noHBand="0" w:noVBand="0"/>
      </w:tblPr>
      <w:tblGrid>
        <w:gridCol w:w="763"/>
        <w:gridCol w:w="4619"/>
        <w:gridCol w:w="992"/>
        <w:gridCol w:w="1701"/>
        <w:gridCol w:w="1837"/>
      </w:tblGrid>
      <w:tr w:rsidR="00AE66D8" w14:paraId="0529C4C4" w14:textId="77777777" w:rsidTr="00657509">
        <w:trPr>
          <w:trHeight w:val="615"/>
        </w:trPr>
        <w:tc>
          <w:tcPr>
            <w:tcW w:w="9912" w:type="dxa"/>
            <w:gridSpan w:val="5"/>
          </w:tcPr>
          <w:p w14:paraId="505B8252" w14:textId="77777777" w:rsidR="00AE66D8" w:rsidRDefault="00AE66D8" w:rsidP="00657509">
            <w:pPr>
              <w:spacing w:after="200" w:line="276" w:lineRule="auto"/>
              <w:jc w:val="center"/>
              <w:rPr>
                <w:rFonts w:ascii="Cambria" w:eastAsia="Calibri" w:hAnsi="Cambria"/>
                <w:bCs/>
              </w:rPr>
            </w:pPr>
            <w:r>
              <w:rPr>
                <w:rFonts w:ascii="Cambria" w:eastAsia="Calibri" w:hAnsi="Cambria"/>
                <w:bCs/>
              </w:rPr>
              <w:t>TROŠKOVNIK</w:t>
            </w:r>
          </w:p>
          <w:p w14:paraId="197DAB85" w14:textId="66439CAA" w:rsidR="00AE66D8" w:rsidRDefault="00AE66D8" w:rsidP="00657509">
            <w:pPr>
              <w:spacing w:after="200" w:line="276" w:lineRule="auto"/>
              <w:jc w:val="center"/>
              <w:rPr>
                <w:rFonts w:ascii="Cambria" w:eastAsia="Calibri" w:hAnsi="Cambria"/>
                <w:bCs/>
              </w:rPr>
            </w:pPr>
            <w:r w:rsidRPr="00ED524F">
              <w:rPr>
                <w:rFonts w:ascii="Cambria" w:eastAsia="Calibri" w:hAnsi="Cambria"/>
                <w:bCs/>
              </w:rPr>
              <w:t>Održavanje i popravak računalne opreme</w:t>
            </w:r>
          </w:p>
        </w:tc>
      </w:tr>
      <w:tr w:rsidR="000529EC" w14:paraId="22A7F5B2" w14:textId="77777777" w:rsidTr="00824F99">
        <w:tblPrEx>
          <w:tblLook w:val="04A0" w:firstRow="1" w:lastRow="0" w:firstColumn="1" w:lastColumn="0" w:noHBand="0" w:noVBand="1"/>
        </w:tblPrEx>
        <w:trPr>
          <w:trHeight w:val="622"/>
        </w:trPr>
        <w:tc>
          <w:tcPr>
            <w:tcW w:w="763" w:type="dxa"/>
          </w:tcPr>
          <w:p w14:paraId="3B09F3BA" w14:textId="08578042" w:rsidR="00C85940" w:rsidRDefault="00C85940" w:rsidP="00657509">
            <w:pPr>
              <w:spacing w:after="200" w:line="276" w:lineRule="auto"/>
              <w:rPr>
                <w:rFonts w:ascii="Cambria" w:eastAsia="Calibri" w:hAnsi="Cambria"/>
                <w:bCs/>
              </w:rPr>
            </w:pPr>
            <w:r>
              <w:rPr>
                <w:rFonts w:ascii="Cambria" w:eastAsia="Calibri" w:hAnsi="Cambria"/>
                <w:bCs/>
              </w:rPr>
              <w:t>Redni</w:t>
            </w:r>
            <w:r w:rsidR="00407705">
              <w:rPr>
                <w:rFonts w:ascii="Cambria" w:eastAsia="Calibri" w:hAnsi="Cambria"/>
                <w:bCs/>
              </w:rPr>
              <w:t xml:space="preserve"> </w:t>
            </w:r>
            <w:r>
              <w:rPr>
                <w:rFonts w:ascii="Cambria" w:eastAsia="Calibri" w:hAnsi="Cambria"/>
                <w:bCs/>
              </w:rPr>
              <w:t>broj</w:t>
            </w:r>
          </w:p>
        </w:tc>
        <w:tc>
          <w:tcPr>
            <w:tcW w:w="4619" w:type="dxa"/>
          </w:tcPr>
          <w:p w14:paraId="07D7F3AD" w14:textId="6126B30B" w:rsidR="000529EC" w:rsidRDefault="00C85940" w:rsidP="00657509">
            <w:pPr>
              <w:spacing w:after="200" w:line="276" w:lineRule="auto"/>
              <w:jc w:val="center"/>
              <w:rPr>
                <w:rFonts w:ascii="Cambria" w:eastAsia="Calibri" w:hAnsi="Cambria"/>
                <w:bCs/>
              </w:rPr>
            </w:pPr>
            <w:r>
              <w:rPr>
                <w:rFonts w:ascii="Cambria" w:eastAsia="Calibri" w:hAnsi="Cambria"/>
                <w:bCs/>
              </w:rPr>
              <w:t xml:space="preserve">Naziv </w:t>
            </w:r>
            <w:r w:rsidR="003A57B0">
              <w:rPr>
                <w:rFonts w:ascii="Cambria" w:eastAsia="Calibri" w:hAnsi="Cambria"/>
                <w:bCs/>
              </w:rPr>
              <w:t>robe/usluge</w:t>
            </w:r>
          </w:p>
        </w:tc>
        <w:tc>
          <w:tcPr>
            <w:tcW w:w="992" w:type="dxa"/>
          </w:tcPr>
          <w:p w14:paraId="02ABE3CE" w14:textId="2C78ACC9" w:rsidR="000529EC" w:rsidRDefault="003A57B0" w:rsidP="00657509">
            <w:pPr>
              <w:spacing w:after="200" w:line="276" w:lineRule="auto"/>
              <w:jc w:val="center"/>
              <w:rPr>
                <w:rFonts w:ascii="Cambria" w:eastAsia="Calibri" w:hAnsi="Cambria"/>
                <w:bCs/>
              </w:rPr>
            </w:pPr>
            <w:r>
              <w:rPr>
                <w:rFonts w:ascii="Cambria" w:eastAsia="Calibri" w:hAnsi="Cambria"/>
                <w:bCs/>
              </w:rPr>
              <w:t>Broj sati</w:t>
            </w:r>
          </w:p>
        </w:tc>
        <w:tc>
          <w:tcPr>
            <w:tcW w:w="1701" w:type="dxa"/>
          </w:tcPr>
          <w:p w14:paraId="5A6C2F92" w14:textId="77777777" w:rsidR="00525A69" w:rsidRPr="00525A69" w:rsidRDefault="00525A69" w:rsidP="00525A69">
            <w:pPr>
              <w:spacing w:after="200" w:line="276" w:lineRule="auto"/>
              <w:jc w:val="center"/>
              <w:rPr>
                <w:rFonts w:ascii="Cambria" w:eastAsia="Calibri" w:hAnsi="Cambria"/>
                <w:bCs/>
              </w:rPr>
            </w:pPr>
            <w:r w:rsidRPr="00525A69">
              <w:rPr>
                <w:rFonts w:ascii="Cambria" w:eastAsia="Calibri" w:hAnsi="Cambria"/>
                <w:bCs/>
              </w:rPr>
              <w:t>Jedinična cijena</w:t>
            </w:r>
          </w:p>
          <w:p w14:paraId="174F12E8" w14:textId="0369D6A6" w:rsidR="000529EC" w:rsidRDefault="00525A69" w:rsidP="00525A69">
            <w:pPr>
              <w:spacing w:after="200" w:line="276" w:lineRule="auto"/>
              <w:jc w:val="center"/>
              <w:rPr>
                <w:rFonts w:ascii="Cambria" w:eastAsia="Calibri" w:hAnsi="Cambria"/>
                <w:bCs/>
              </w:rPr>
            </w:pPr>
            <w:r w:rsidRPr="00525A69">
              <w:rPr>
                <w:rFonts w:ascii="Cambria" w:eastAsia="Calibri" w:hAnsi="Cambria"/>
                <w:bCs/>
              </w:rPr>
              <w:t>(€/sat)</w:t>
            </w:r>
          </w:p>
        </w:tc>
        <w:tc>
          <w:tcPr>
            <w:tcW w:w="1837" w:type="dxa"/>
          </w:tcPr>
          <w:p w14:paraId="6FDEC6ED" w14:textId="77777777" w:rsidR="00C928D1" w:rsidRPr="00C928D1" w:rsidRDefault="00C928D1" w:rsidP="00C928D1">
            <w:pPr>
              <w:spacing w:after="200" w:line="276" w:lineRule="auto"/>
              <w:jc w:val="center"/>
              <w:rPr>
                <w:rFonts w:ascii="Cambria" w:eastAsia="Calibri" w:hAnsi="Cambria"/>
                <w:bCs/>
              </w:rPr>
            </w:pPr>
            <w:r w:rsidRPr="00C928D1">
              <w:rPr>
                <w:rFonts w:ascii="Cambria" w:eastAsia="Calibri" w:hAnsi="Cambria"/>
                <w:bCs/>
              </w:rPr>
              <w:t>Ukupno</w:t>
            </w:r>
          </w:p>
          <w:p w14:paraId="4F95032F" w14:textId="661588B7" w:rsidR="000529EC" w:rsidRDefault="00C928D1" w:rsidP="00C928D1">
            <w:pPr>
              <w:spacing w:after="200" w:line="276" w:lineRule="auto"/>
              <w:jc w:val="center"/>
              <w:rPr>
                <w:rFonts w:ascii="Cambria" w:eastAsia="Calibri" w:hAnsi="Cambria"/>
                <w:bCs/>
              </w:rPr>
            </w:pPr>
            <w:r w:rsidRPr="00C928D1">
              <w:rPr>
                <w:rFonts w:ascii="Cambria" w:eastAsia="Calibri" w:hAnsi="Cambria"/>
                <w:bCs/>
              </w:rPr>
              <w:t>(količina x</w:t>
            </w:r>
            <w:r>
              <w:rPr>
                <w:rFonts w:ascii="Cambria" w:eastAsia="Calibri" w:hAnsi="Cambria"/>
                <w:bCs/>
              </w:rPr>
              <w:t xml:space="preserve"> </w:t>
            </w:r>
            <w:r w:rsidRPr="00C928D1">
              <w:rPr>
                <w:rFonts w:ascii="Cambria" w:eastAsia="Calibri" w:hAnsi="Cambria"/>
                <w:bCs/>
              </w:rPr>
              <w:t>jed. cijena)</w:t>
            </w:r>
          </w:p>
        </w:tc>
      </w:tr>
      <w:tr w:rsidR="004A7B46" w14:paraId="5ED4006C" w14:textId="77777777" w:rsidTr="00824F99">
        <w:tblPrEx>
          <w:tblLook w:val="04A0" w:firstRow="1" w:lastRow="0" w:firstColumn="1" w:lastColumn="0" w:noHBand="0" w:noVBand="1"/>
        </w:tblPrEx>
        <w:tc>
          <w:tcPr>
            <w:tcW w:w="763" w:type="dxa"/>
          </w:tcPr>
          <w:p w14:paraId="2A5B0601" w14:textId="2EA4E5B3" w:rsidR="004A7B46" w:rsidRDefault="004A7B46" w:rsidP="00657509">
            <w:pPr>
              <w:spacing w:after="200" w:line="276" w:lineRule="auto"/>
              <w:jc w:val="center"/>
              <w:rPr>
                <w:rFonts w:ascii="Cambria" w:eastAsia="Calibri" w:hAnsi="Cambria"/>
                <w:bCs/>
              </w:rPr>
            </w:pPr>
            <w:r>
              <w:rPr>
                <w:rFonts w:ascii="Cambria" w:eastAsia="Calibri" w:hAnsi="Cambria"/>
                <w:bCs/>
              </w:rPr>
              <w:t>1.</w:t>
            </w:r>
          </w:p>
        </w:tc>
        <w:tc>
          <w:tcPr>
            <w:tcW w:w="4619" w:type="dxa"/>
          </w:tcPr>
          <w:p w14:paraId="01022F08" w14:textId="0DCEEAF3" w:rsidR="004A7B46" w:rsidRPr="00A17C4F" w:rsidRDefault="003B09D5" w:rsidP="00657509">
            <w:pPr>
              <w:spacing w:after="200" w:line="276" w:lineRule="auto"/>
              <w:rPr>
                <w:rFonts w:asciiTheme="majorHAnsi" w:eastAsia="Calibri" w:hAnsiTheme="majorHAnsi"/>
                <w:bCs/>
              </w:rPr>
            </w:pPr>
            <w:r w:rsidRPr="00A17C4F">
              <w:rPr>
                <w:rFonts w:asciiTheme="majorHAnsi" w:hAnsiTheme="majorHAnsi"/>
              </w:rPr>
              <w:t>Rad certificiranog zaposlenika radnim danom</w:t>
            </w:r>
            <w:r w:rsidR="00810296">
              <w:rPr>
                <w:rFonts w:asciiTheme="majorHAnsi" w:hAnsiTheme="majorHAnsi"/>
              </w:rPr>
              <w:t xml:space="preserve"> </w:t>
            </w:r>
            <w:r w:rsidRPr="00A17C4F">
              <w:rPr>
                <w:rFonts w:asciiTheme="majorHAnsi" w:hAnsiTheme="majorHAnsi"/>
              </w:rPr>
              <w:t>u vremenu od 08:00-23:00 sata</w:t>
            </w:r>
            <w:r w:rsidR="001259E8">
              <w:rPr>
                <w:rFonts w:asciiTheme="majorHAnsi" w:hAnsiTheme="majorHAnsi"/>
              </w:rPr>
              <w:t xml:space="preserve"> (u prostoru </w:t>
            </w:r>
            <w:r w:rsidR="00284A3F">
              <w:rPr>
                <w:rFonts w:asciiTheme="majorHAnsi" w:hAnsiTheme="majorHAnsi"/>
              </w:rPr>
              <w:t>N</w:t>
            </w:r>
            <w:r w:rsidR="001259E8">
              <w:rPr>
                <w:rFonts w:asciiTheme="majorHAnsi" w:hAnsiTheme="majorHAnsi"/>
              </w:rPr>
              <w:t>aručitelja)</w:t>
            </w:r>
          </w:p>
        </w:tc>
        <w:tc>
          <w:tcPr>
            <w:tcW w:w="992" w:type="dxa"/>
          </w:tcPr>
          <w:p w14:paraId="4BD2F124" w14:textId="11DE6CC9" w:rsidR="004A7B46" w:rsidRDefault="00810296" w:rsidP="00657509">
            <w:pPr>
              <w:spacing w:after="200" w:line="276" w:lineRule="auto"/>
              <w:jc w:val="center"/>
              <w:rPr>
                <w:rFonts w:ascii="Cambria" w:eastAsia="Calibri" w:hAnsi="Cambria"/>
                <w:bCs/>
              </w:rPr>
            </w:pPr>
            <w:r>
              <w:rPr>
                <w:rFonts w:ascii="Cambria" w:eastAsia="Calibri" w:hAnsi="Cambria"/>
                <w:bCs/>
              </w:rPr>
              <w:t>50</w:t>
            </w:r>
          </w:p>
        </w:tc>
        <w:tc>
          <w:tcPr>
            <w:tcW w:w="1701" w:type="dxa"/>
          </w:tcPr>
          <w:p w14:paraId="7679C47F" w14:textId="77777777" w:rsidR="004A7B46" w:rsidRDefault="004A7B46" w:rsidP="00657509">
            <w:pPr>
              <w:spacing w:after="200" w:line="276" w:lineRule="auto"/>
              <w:rPr>
                <w:rFonts w:ascii="Cambria" w:eastAsia="Calibri" w:hAnsi="Cambria"/>
                <w:bCs/>
              </w:rPr>
            </w:pPr>
          </w:p>
        </w:tc>
        <w:tc>
          <w:tcPr>
            <w:tcW w:w="1837" w:type="dxa"/>
          </w:tcPr>
          <w:p w14:paraId="38744050" w14:textId="77777777" w:rsidR="004A7B46" w:rsidRDefault="004A7B46" w:rsidP="00657509">
            <w:pPr>
              <w:spacing w:after="200" w:line="276" w:lineRule="auto"/>
              <w:rPr>
                <w:rFonts w:ascii="Cambria" w:eastAsia="Calibri" w:hAnsi="Cambria"/>
                <w:bCs/>
              </w:rPr>
            </w:pPr>
          </w:p>
        </w:tc>
      </w:tr>
      <w:tr w:rsidR="00F65450" w14:paraId="06578C02" w14:textId="77777777" w:rsidTr="00824F99">
        <w:tblPrEx>
          <w:tblLook w:val="04A0" w:firstRow="1" w:lastRow="0" w:firstColumn="1" w:lastColumn="0" w:noHBand="0" w:noVBand="1"/>
        </w:tblPrEx>
        <w:tc>
          <w:tcPr>
            <w:tcW w:w="763" w:type="dxa"/>
            <w:tcBorders>
              <w:bottom w:val="single" w:sz="4" w:space="0" w:color="auto"/>
            </w:tcBorders>
          </w:tcPr>
          <w:p w14:paraId="73B42F5F" w14:textId="69A04AAD" w:rsidR="00F65450" w:rsidRDefault="004C0EB5" w:rsidP="00657509">
            <w:pPr>
              <w:spacing w:after="200" w:line="276" w:lineRule="auto"/>
              <w:jc w:val="center"/>
              <w:rPr>
                <w:rFonts w:ascii="Cambria" w:eastAsia="Calibri" w:hAnsi="Cambria"/>
                <w:bCs/>
              </w:rPr>
            </w:pPr>
            <w:r>
              <w:rPr>
                <w:rFonts w:ascii="Cambria" w:eastAsia="Calibri" w:hAnsi="Cambria"/>
                <w:bCs/>
              </w:rPr>
              <w:t>2.</w:t>
            </w:r>
          </w:p>
        </w:tc>
        <w:tc>
          <w:tcPr>
            <w:tcW w:w="4619" w:type="dxa"/>
            <w:tcBorders>
              <w:bottom w:val="single" w:sz="4" w:space="0" w:color="auto"/>
            </w:tcBorders>
          </w:tcPr>
          <w:p w14:paraId="628A4526" w14:textId="5DFEC847" w:rsidR="00F65450" w:rsidRDefault="00B50973" w:rsidP="00657509">
            <w:pPr>
              <w:spacing w:after="200" w:line="276" w:lineRule="auto"/>
              <w:rPr>
                <w:rFonts w:ascii="Cambria" w:eastAsia="Calibri" w:hAnsi="Cambria"/>
                <w:bCs/>
              </w:rPr>
            </w:pPr>
            <w:r>
              <w:rPr>
                <w:rFonts w:ascii="Cambria" w:eastAsia="Calibri" w:hAnsi="Cambria"/>
                <w:bCs/>
              </w:rPr>
              <w:t xml:space="preserve">Rad certificiranog </w:t>
            </w:r>
            <w:r w:rsidR="00736CBD">
              <w:rPr>
                <w:rFonts w:ascii="Cambria" w:eastAsia="Calibri" w:hAnsi="Cambria"/>
                <w:bCs/>
              </w:rPr>
              <w:t xml:space="preserve">zaposlenika radnim danom </w:t>
            </w:r>
            <w:r w:rsidR="001259E8">
              <w:rPr>
                <w:rFonts w:ascii="Cambria" w:eastAsia="Calibri" w:hAnsi="Cambria"/>
                <w:bCs/>
              </w:rPr>
              <w:t xml:space="preserve">putem </w:t>
            </w:r>
            <w:r w:rsidR="00284A3F">
              <w:rPr>
                <w:rFonts w:ascii="Cambria" w:eastAsia="Calibri" w:hAnsi="Cambria"/>
                <w:bCs/>
              </w:rPr>
              <w:t>H</w:t>
            </w:r>
            <w:r w:rsidR="001259E8">
              <w:rPr>
                <w:rFonts w:ascii="Cambria" w:eastAsia="Calibri" w:hAnsi="Cambria"/>
                <w:bCs/>
              </w:rPr>
              <w:t>elp</w:t>
            </w:r>
            <w:r w:rsidR="00284A3F">
              <w:rPr>
                <w:rFonts w:ascii="Cambria" w:eastAsia="Calibri" w:hAnsi="Cambria"/>
                <w:bCs/>
              </w:rPr>
              <w:t>D</w:t>
            </w:r>
            <w:r w:rsidR="001259E8">
              <w:rPr>
                <w:rFonts w:ascii="Cambria" w:eastAsia="Calibri" w:hAnsi="Cambria"/>
                <w:bCs/>
              </w:rPr>
              <w:t>esk</w:t>
            </w:r>
            <w:r w:rsidR="00284A3F">
              <w:rPr>
                <w:rFonts w:ascii="Cambria" w:eastAsia="Calibri" w:hAnsi="Cambria"/>
                <w:bCs/>
              </w:rPr>
              <w:t>-</w:t>
            </w:r>
            <w:r w:rsidR="001259E8">
              <w:rPr>
                <w:rFonts w:ascii="Cambria" w:eastAsia="Calibri" w:hAnsi="Cambria"/>
                <w:bCs/>
              </w:rPr>
              <w:t>a (izvan prostora Naručitelja)</w:t>
            </w:r>
          </w:p>
        </w:tc>
        <w:tc>
          <w:tcPr>
            <w:tcW w:w="992" w:type="dxa"/>
            <w:tcBorders>
              <w:bottom w:val="single" w:sz="4" w:space="0" w:color="auto"/>
            </w:tcBorders>
          </w:tcPr>
          <w:p w14:paraId="6D8BB1C5" w14:textId="4F5CCB93" w:rsidR="00F65450" w:rsidRDefault="004C0EB5" w:rsidP="004C0EB5">
            <w:pPr>
              <w:spacing w:after="200" w:line="276" w:lineRule="auto"/>
              <w:jc w:val="center"/>
              <w:rPr>
                <w:rFonts w:ascii="Cambria" w:eastAsia="Calibri" w:hAnsi="Cambria"/>
                <w:bCs/>
              </w:rPr>
            </w:pPr>
            <w:r>
              <w:rPr>
                <w:rFonts w:ascii="Cambria" w:eastAsia="Calibri" w:hAnsi="Cambria"/>
                <w:bCs/>
              </w:rPr>
              <w:t>15</w:t>
            </w:r>
          </w:p>
        </w:tc>
        <w:tc>
          <w:tcPr>
            <w:tcW w:w="1701" w:type="dxa"/>
            <w:tcBorders>
              <w:bottom w:val="single" w:sz="4" w:space="0" w:color="auto"/>
            </w:tcBorders>
          </w:tcPr>
          <w:p w14:paraId="232FD325" w14:textId="77777777" w:rsidR="00F65450" w:rsidRDefault="00F65450" w:rsidP="00657509">
            <w:pPr>
              <w:spacing w:after="200" w:line="276" w:lineRule="auto"/>
              <w:rPr>
                <w:rFonts w:ascii="Cambria" w:eastAsia="Calibri" w:hAnsi="Cambria"/>
                <w:bCs/>
              </w:rPr>
            </w:pPr>
          </w:p>
        </w:tc>
        <w:tc>
          <w:tcPr>
            <w:tcW w:w="1837" w:type="dxa"/>
            <w:tcBorders>
              <w:bottom w:val="single" w:sz="4" w:space="0" w:color="auto"/>
            </w:tcBorders>
          </w:tcPr>
          <w:p w14:paraId="7CC40097" w14:textId="77777777" w:rsidR="00F65450" w:rsidRDefault="00F65450" w:rsidP="00657509">
            <w:pPr>
              <w:spacing w:after="200" w:line="276" w:lineRule="auto"/>
              <w:rPr>
                <w:rFonts w:ascii="Cambria" w:eastAsia="Calibri" w:hAnsi="Cambria"/>
                <w:bCs/>
              </w:rPr>
            </w:pPr>
          </w:p>
        </w:tc>
      </w:tr>
      <w:tr w:rsidR="00657509" w14:paraId="33962DCA" w14:textId="7913986D" w:rsidTr="00824F9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075" w:type="dxa"/>
            <w:gridSpan w:val="4"/>
            <w:tcBorders>
              <w:top w:val="single" w:sz="4" w:space="0" w:color="auto"/>
              <w:left w:val="single" w:sz="4" w:space="0" w:color="auto"/>
              <w:bottom w:val="single" w:sz="4" w:space="0" w:color="auto"/>
              <w:right w:val="single" w:sz="4" w:space="0" w:color="auto"/>
            </w:tcBorders>
          </w:tcPr>
          <w:p w14:paraId="202B2E26" w14:textId="5FD86107" w:rsidR="00657509" w:rsidRDefault="00B26399" w:rsidP="00BA4093">
            <w:pPr>
              <w:spacing w:after="200" w:line="276" w:lineRule="auto"/>
              <w:jc w:val="right"/>
              <w:rPr>
                <w:rFonts w:ascii="Cambria" w:eastAsia="Calibri" w:hAnsi="Cambria"/>
                <w:bCs/>
              </w:rPr>
            </w:pPr>
            <w:r>
              <w:rPr>
                <w:rFonts w:ascii="Cambria" w:eastAsia="Calibri" w:hAnsi="Cambria"/>
                <w:bCs/>
              </w:rPr>
              <w:t>Ukupno bez PDV-a:</w:t>
            </w:r>
          </w:p>
        </w:tc>
        <w:tc>
          <w:tcPr>
            <w:tcW w:w="1837" w:type="dxa"/>
            <w:tcBorders>
              <w:top w:val="single" w:sz="4" w:space="0" w:color="auto"/>
              <w:left w:val="single" w:sz="4" w:space="0" w:color="auto"/>
              <w:bottom w:val="single" w:sz="4" w:space="0" w:color="auto"/>
              <w:right w:val="single" w:sz="4" w:space="0" w:color="auto"/>
            </w:tcBorders>
          </w:tcPr>
          <w:p w14:paraId="7FCB7A51" w14:textId="77777777" w:rsidR="00657509" w:rsidRDefault="00657509" w:rsidP="00657509">
            <w:pPr>
              <w:spacing w:after="200" w:line="276" w:lineRule="auto"/>
              <w:rPr>
                <w:rFonts w:ascii="Cambria" w:eastAsia="Calibri" w:hAnsi="Cambria"/>
                <w:bCs/>
              </w:rPr>
            </w:pPr>
          </w:p>
        </w:tc>
      </w:tr>
      <w:tr w:rsidR="00657509" w14:paraId="1957FBC4" w14:textId="16360821" w:rsidTr="00824F9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075" w:type="dxa"/>
            <w:gridSpan w:val="4"/>
            <w:tcBorders>
              <w:top w:val="single" w:sz="4" w:space="0" w:color="auto"/>
              <w:left w:val="single" w:sz="4" w:space="0" w:color="auto"/>
              <w:bottom w:val="single" w:sz="4" w:space="0" w:color="auto"/>
              <w:right w:val="single" w:sz="4" w:space="0" w:color="auto"/>
            </w:tcBorders>
          </w:tcPr>
          <w:p w14:paraId="69E88C37" w14:textId="0B0F43FB" w:rsidR="00657509" w:rsidRDefault="00B26399" w:rsidP="00BA4093">
            <w:pPr>
              <w:spacing w:after="200" w:line="276" w:lineRule="auto"/>
              <w:jc w:val="right"/>
              <w:rPr>
                <w:rFonts w:ascii="Cambria" w:eastAsia="Calibri" w:hAnsi="Cambria"/>
                <w:bCs/>
              </w:rPr>
            </w:pPr>
            <w:r>
              <w:rPr>
                <w:rFonts w:ascii="Cambria" w:eastAsia="Calibri" w:hAnsi="Cambria"/>
                <w:bCs/>
              </w:rPr>
              <w:t>PDV:</w:t>
            </w:r>
          </w:p>
        </w:tc>
        <w:tc>
          <w:tcPr>
            <w:tcW w:w="1837" w:type="dxa"/>
            <w:tcBorders>
              <w:top w:val="single" w:sz="4" w:space="0" w:color="auto"/>
              <w:left w:val="single" w:sz="4" w:space="0" w:color="auto"/>
              <w:bottom w:val="single" w:sz="4" w:space="0" w:color="auto"/>
              <w:right w:val="single" w:sz="4" w:space="0" w:color="auto"/>
            </w:tcBorders>
          </w:tcPr>
          <w:p w14:paraId="31E2958F" w14:textId="77777777" w:rsidR="00657509" w:rsidRDefault="00657509" w:rsidP="00657509">
            <w:pPr>
              <w:spacing w:after="200" w:line="276" w:lineRule="auto"/>
              <w:rPr>
                <w:rFonts w:ascii="Cambria" w:eastAsia="Calibri" w:hAnsi="Cambria"/>
                <w:bCs/>
              </w:rPr>
            </w:pPr>
          </w:p>
        </w:tc>
      </w:tr>
      <w:tr w:rsidR="00657509" w14:paraId="55028A11" w14:textId="5118F8D0" w:rsidTr="00824F9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075" w:type="dxa"/>
            <w:gridSpan w:val="4"/>
            <w:tcBorders>
              <w:top w:val="single" w:sz="4" w:space="0" w:color="auto"/>
              <w:left w:val="single" w:sz="4" w:space="0" w:color="auto"/>
              <w:bottom w:val="single" w:sz="4" w:space="0" w:color="auto"/>
              <w:right w:val="single" w:sz="4" w:space="0" w:color="auto"/>
            </w:tcBorders>
          </w:tcPr>
          <w:p w14:paraId="5F6F89B3" w14:textId="150D5B39" w:rsidR="00657509" w:rsidRDefault="00B26399" w:rsidP="00BA4093">
            <w:pPr>
              <w:spacing w:after="200" w:line="276" w:lineRule="auto"/>
              <w:jc w:val="right"/>
              <w:rPr>
                <w:rFonts w:ascii="Cambria" w:eastAsia="Calibri" w:hAnsi="Cambria"/>
                <w:bCs/>
              </w:rPr>
            </w:pPr>
            <w:r>
              <w:rPr>
                <w:rFonts w:ascii="Cambria" w:eastAsia="Calibri" w:hAnsi="Cambria"/>
                <w:bCs/>
              </w:rPr>
              <w:t>Ukupno s PDV-om</w:t>
            </w:r>
            <w:r w:rsidR="00BA4093">
              <w:rPr>
                <w:rFonts w:ascii="Cambria" w:eastAsia="Calibri" w:hAnsi="Cambria"/>
                <w:bCs/>
              </w:rPr>
              <w:t>:</w:t>
            </w:r>
          </w:p>
        </w:tc>
        <w:tc>
          <w:tcPr>
            <w:tcW w:w="1837" w:type="dxa"/>
            <w:tcBorders>
              <w:top w:val="single" w:sz="4" w:space="0" w:color="auto"/>
              <w:left w:val="single" w:sz="4" w:space="0" w:color="auto"/>
              <w:bottom w:val="single" w:sz="4" w:space="0" w:color="auto"/>
              <w:right w:val="single" w:sz="4" w:space="0" w:color="auto"/>
            </w:tcBorders>
          </w:tcPr>
          <w:p w14:paraId="460E34C7" w14:textId="77777777" w:rsidR="00657509" w:rsidRDefault="00657509" w:rsidP="00657509">
            <w:pPr>
              <w:spacing w:after="200" w:line="276" w:lineRule="auto"/>
              <w:rPr>
                <w:rFonts w:ascii="Cambria" w:eastAsia="Calibri" w:hAnsi="Cambria"/>
                <w:bCs/>
              </w:rPr>
            </w:pPr>
          </w:p>
        </w:tc>
      </w:tr>
    </w:tbl>
    <w:p w14:paraId="1F2F43F1" w14:textId="77777777" w:rsidR="00050C6D" w:rsidRDefault="00050C6D" w:rsidP="00A711D3">
      <w:pPr>
        <w:spacing w:after="200" w:line="276" w:lineRule="auto"/>
        <w:rPr>
          <w:rFonts w:ascii="Cambria" w:eastAsia="Calibri" w:hAnsi="Cambria"/>
          <w:bCs/>
        </w:rPr>
      </w:pPr>
    </w:p>
    <w:p w14:paraId="187F24ED" w14:textId="3A601B1C" w:rsidR="00050C6D" w:rsidRDefault="006B0E34" w:rsidP="00736CBD">
      <w:pPr>
        <w:spacing w:after="200" w:line="276" w:lineRule="auto"/>
        <w:jc w:val="both"/>
        <w:rPr>
          <w:rFonts w:ascii="Cambria" w:eastAsia="Calibri" w:hAnsi="Cambria"/>
          <w:bCs/>
        </w:rPr>
      </w:pPr>
      <w:r w:rsidRPr="006B0E34">
        <w:rPr>
          <w:rFonts w:ascii="Cambria" w:eastAsia="Calibri" w:hAnsi="Cambria"/>
          <w:bCs/>
        </w:rPr>
        <w:t>Cijena ponude mora biti iskazana u eurima kao nepromjenjiva. U cijenu ponude uračunati su svi troškovi i popusti, bez PDV-a. Ponuditelj mora u cijelosti popuniti sve stavke Troškovnika, ovjeriti ga pečatom i potpisom odgovorne osobe i priložiti ponudi.</w:t>
      </w:r>
      <w:r w:rsidRPr="006B0E34">
        <w:rPr>
          <w:rFonts w:ascii="Cambria" w:eastAsia="Calibri" w:hAnsi="Cambria"/>
          <w:bCs/>
        </w:rPr>
        <w:cr/>
      </w:r>
    </w:p>
    <w:p w14:paraId="18B99DC4" w14:textId="18500BEB" w:rsidR="0029395B" w:rsidRDefault="0029395B">
      <w:pPr>
        <w:spacing w:after="200" w:line="276" w:lineRule="auto"/>
        <w:rPr>
          <w:rFonts w:ascii="Cambria" w:eastAsia="Calibri" w:hAnsi="Cambria"/>
          <w:bCs/>
        </w:rPr>
      </w:pPr>
      <w:r>
        <w:rPr>
          <w:rFonts w:ascii="Cambria" w:eastAsia="Calibri" w:hAnsi="Cambria"/>
          <w:bCs/>
        </w:rPr>
        <w:br w:type="page"/>
      </w:r>
    </w:p>
    <w:p w14:paraId="283D164E" w14:textId="77777777" w:rsidR="00A711D3" w:rsidRPr="00A711D3" w:rsidRDefault="00A711D3" w:rsidP="0029395B">
      <w:pPr>
        <w:spacing w:after="200" w:line="276" w:lineRule="auto"/>
        <w:jc w:val="right"/>
        <w:rPr>
          <w:rFonts w:ascii="Cambria" w:eastAsia="Calibri" w:hAnsi="Cambria"/>
          <w:bCs/>
        </w:rPr>
      </w:pPr>
      <w:r w:rsidRPr="00A711D3">
        <w:rPr>
          <w:rFonts w:ascii="Cambria" w:eastAsia="Calibri" w:hAnsi="Cambria"/>
          <w:bCs/>
        </w:rPr>
        <w:lastRenderedPageBreak/>
        <w:t>Prilog 3</w:t>
      </w:r>
    </w:p>
    <w:p w14:paraId="4A8D707F" w14:textId="77777777" w:rsidR="00A711D3" w:rsidRPr="0029395B" w:rsidRDefault="00A711D3" w:rsidP="0029395B">
      <w:pPr>
        <w:spacing w:after="200" w:line="276" w:lineRule="auto"/>
        <w:jc w:val="center"/>
        <w:rPr>
          <w:rFonts w:ascii="Cambria" w:eastAsia="Calibri" w:hAnsi="Cambria"/>
          <w:b/>
        </w:rPr>
      </w:pPr>
      <w:r w:rsidRPr="0029395B">
        <w:rPr>
          <w:rFonts w:ascii="Cambria" w:eastAsia="Calibri" w:hAnsi="Cambria"/>
          <w:b/>
        </w:rPr>
        <w:t>IZJAVA O NEKAŽNJAVANJU</w:t>
      </w:r>
    </w:p>
    <w:p w14:paraId="37183FF8" w14:textId="77777777" w:rsidR="0029395B" w:rsidRDefault="0029395B" w:rsidP="00A711D3">
      <w:pPr>
        <w:spacing w:after="200" w:line="276" w:lineRule="auto"/>
        <w:rPr>
          <w:rFonts w:ascii="Cambria" w:eastAsia="Calibri" w:hAnsi="Cambria"/>
          <w:bCs/>
        </w:rPr>
      </w:pPr>
    </w:p>
    <w:p w14:paraId="6427D83C" w14:textId="74F7BEA2" w:rsidR="00C31392" w:rsidRDefault="00A711D3" w:rsidP="00304DF8">
      <w:pPr>
        <w:contextualSpacing/>
        <w:jc w:val="both"/>
        <w:rPr>
          <w:rFonts w:ascii="Cambria" w:eastAsia="Calibri" w:hAnsi="Cambria"/>
          <w:bCs/>
        </w:rPr>
      </w:pPr>
      <w:r w:rsidRPr="00A711D3">
        <w:rPr>
          <w:rFonts w:ascii="Cambria" w:eastAsia="Calibri" w:hAnsi="Cambria"/>
          <w:bCs/>
        </w:rPr>
        <w:t>Ja, ______________________</w:t>
      </w:r>
      <w:r w:rsidR="0029395B">
        <w:rPr>
          <w:rFonts w:ascii="Cambria" w:eastAsia="Calibri" w:hAnsi="Cambria"/>
          <w:bCs/>
        </w:rPr>
        <w:t>____________________</w:t>
      </w:r>
      <w:r w:rsidR="00155E1E">
        <w:rPr>
          <w:rFonts w:ascii="Cambria" w:eastAsia="Calibri" w:hAnsi="Cambria"/>
          <w:bCs/>
        </w:rPr>
        <w:t>_________________</w:t>
      </w:r>
      <w:r w:rsidRPr="00A711D3">
        <w:rPr>
          <w:rFonts w:ascii="Cambria" w:eastAsia="Calibri" w:hAnsi="Cambria"/>
          <w:bCs/>
        </w:rPr>
        <w:t xml:space="preserve"> iz </w:t>
      </w:r>
      <w:r w:rsidR="00155E1E">
        <w:rPr>
          <w:rFonts w:ascii="Cambria" w:eastAsia="Calibri" w:hAnsi="Cambria"/>
          <w:bCs/>
        </w:rPr>
        <w:t>___</w:t>
      </w:r>
      <w:r w:rsidRPr="00A711D3">
        <w:rPr>
          <w:rFonts w:ascii="Cambria" w:eastAsia="Calibri" w:hAnsi="Cambria"/>
          <w:bCs/>
        </w:rPr>
        <w:t>___________________</w:t>
      </w:r>
      <w:r w:rsidR="00C31392">
        <w:rPr>
          <w:rFonts w:ascii="Cambria" w:eastAsia="Calibri" w:hAnsi="Cambria"/>
          <w:bCs/>
        </w:rPr>
        <w:t>_____________________________</w:t>
      </w:r>
      <w:r w:rsidRPr="00A711D3">
        <w:rPr>
          <w:rFonts w:ascii="Cambria" w:eastAsia="Calibri" w:hAnsi="Cambria"/>
          <w:bCs/>
        </w:rPr>
        <w:t xml:space="preserve">, </w:t>
      </w:r>
    </w:p>
    <w:p w14:paraId="504B9A47" w14:textId="1863A32E" w:rsidR="00304DF8" w:rsidRPr="00304DF8" w:rsidRDefault="00304DF8" w:rsidP="00304DF8">
      <w:pPr>
        <w:ind w:left="708" w:firstLine="708"/>
        <w:contextualSpacing/>
        <w:jc w:val="both"/>
        <w:rPr>
          <w:rFonts w:ascii="Cambria" w:eastAsia="Calibri" w:hAnsi="Cambria"/>
          <w:bCs/>
          <w:sz w:val="18"/>
          <w:szCs w:val="18"/>
        </w:rPr>
      </w:pPr>
      <w:r w:rsidRPr="00304DF8">
        <w:rPr>
          <w:rFonts w:ascii="Cambria" w:eastAsia="Calibri" w:hAnsi="Cambria"/>
          <w:bCs/>
          <w:sz w:val="18"/>
          <w:szCs w:val="18"/>
        </w:rPr>
        <w:t>(ime i prezime)</w:t>
      </w:r>
      <w:r w:rsidR="00FB15CF">
        <w:rPr>
          <w:rFonts w:ascii="Cambria" w:eastAsia="Calibri" w:hAnsi="Cambria"/>
          <w:bCs/>
          <w:sz w:val="18"/>
          <w:szCs w:val="18"/>
        </w:rPr>
        <w:tab/>
      </w:r>
      <w:r w:rsidR="00FB15CF">
        <w:rPr>
          <w:rFonts w:ascii="Cambria" w:eastAsia="Calibri" w:hAnsi="Cambria"/>
          <w:bCs/>
          <w:sz w:val="18"/>
          <w:szCs w:val="18"/>
        </w:rPr>
        <w:tab/>
      </w:r>
      <w:r w:rsidR="00FB15CF">
        <w:rPr>
          <w:rFonts w:ascii="Cambria" w:eastAsia="Calibri" w:hAnsi="Cambria"/>
          <w:bCs/>
          <w:sz w:val="18"/>
          <w:szCs w:val="18"/>
        </w:rPr>
        <w:tab/>
      </w:r>
      <w:r w:rsidR="00FB15CF">
        <w:rPr>
          <w:rFonts w:ascii="Cambria" w:eastAsia="Calibri" w:hAnsi="Cambria"/>
          <w:bCs/>
          <w:sz w:val="18"/>
          <w:szCs w:val="18"/>
        </w:rPr>
        <w:tab/>
        <w:t>(adresa stanovanja)</w:t>
      </w:r>
    </w:p>
    <w:p w14:paraId="1DCE0013" w14:textId="77777777" w:rsidR="00155E1E" w:rsidRDefault="00155E1E" w:rsidP="00E6718C">
      <w:pPr>
        <w:spacing w:after="200" w:line="276" w:lineRule="auto"/>
        <w:jc w:val="both"/>
        <w:rPr>
          <w:rFonts w:ascii="Cambria" w:eastAsia="Calibri" w:hAnsi="Cambria"/>
          <w:bCs/>
        </w:rPr>
      </w:pPr>
    </w:p>
    <w:p w14:paraId="3B7254F9" w14:textId="77777777" w:rsidR="00155E1E" w:rsidRDefault="00155E1E" w:rsidP="00E6718C">
      <w:pPr>
        <w:spacing w:after="200" w:line="276" w:lineRule="auto"/>
        <w:jc w:val="both"/>
        <w:rPr>
          <w:rFonts w:ascii="Cambria" w:eastAsia="Calibri" w:hAnsi="Cambria"/>
          <w:bCs/>
        </w:rPr>
      </w:pPr>
      <w:r w:rsidRPr="00A711D3">
        <w:rPr>
          <w:rFonts w:ascii="Cambria" w:eastAsia="Calibri" w:hAnsi="Cambria"/>
          <w:bCs/>
        </w:rPr>
        <w:t>broj</w:t>
      </w:r>
      <w:r>
        <w:rPr>
          <w:rFonts w:ascii="Cambria" w:eastAsia="Calibri" w:hAnsi="Cambria"/>
          <w:bCs/>
        </w:rPr>
        <w:t xml:space="preserve"> identifikacijskog </w:t>
      </w:r>
      <w:r w:rsidR="00180AF0">
        <w:rPr>
          <w:rFonts w:ascii="Cambria" w:eastAsia="Calibri" w:hAnsi="Cambria"/>
          <w:bCs/>
        </w:rPr>
        <w:t>d</w:t>
      </w:r>
      <w:r w:rsidR="00C31392">
        <w:rPr>
          <w:rFonts w:ascii="Cambria" w:eastAsia="Calibri" w:hAnsi="Cambria"/>
          <w:bCs/>
        </w:rPr>
        <w:t>okumenta</w:t>
      </w:r>
      <w:r w:rsidR="00180AF0">
        <w:rPr>
          <w:rFonts w:ascii="Cambria" w:eastAsia="Calibri" w:hAnsi="Cambria"/>
          <w:bCs/>
        </w:rPr>
        <w:t xml:space="preserve"> </w:t>
      </w:r>
      <w:r w:rsidR="00C31392">
        <w:rPr>
          <w:rFonts w:ascii="Cambria" w:eastAsia="Calibri" w:hAnsi="Cambria"/>
          <w:bCs/>
        </w:rPr>
        <w:t>_______________________</w:t>
      </w:r>
      <w:r w:rsidR="00A711D3" w:rsidRPr="00A711D3">
        <w:rPr>
          <w:rFonts w:ascii="Cambria" w:eastAsia="Calibri" w:hAnsi="Cambria"/>
          <w:bCs/>
        </w:rPr>
        <w:t>__________</w:t>
      </w:r>
      <w:r w:rsidR="00E6718C">
        <w:rPr>
          <w:rFonts w:ascii="Cambria" w:eastAsia="Calibri" w:hAnsi="Cambria"/>
          <w:bCs/>
        </w:rPr>
        <w:t>_________</w:t>
      </w:r>
      <w:r>
        <w:rPr>
          <w:rFonts w:ascii="Cambria" w:eastAsia="Calibri" w:hAnsi="Cambria"/>
          <w:bCs/>
        </w:rPr>
        <w:t>___________</w:t>
      </w:r>
      <w:r w:rsidR="00E6718C">
        <w:rPr>
          <w:rFonts w:ascii="Cambria" w:eastAsia="Calibri" w:hAnsi="Cambria"/>
          <w:bCs/>
        </w:rPr>
        <w:t xml:space="preserve"> </w:t>
      </w:r>
      <w:r w:rsidR="00A711D3" w:rsidRPr="00A711D3">
        <w:rPr>
          <w:rFonts w:ascii="Cambria" w:eastAsia="Calibri" w:hAnsi="Cambria"/>
          <w:bCs/>
        </w:rPr>
        <w:t xml:space="preserve">kao osoba ovlaštena po </w:t>
      </w:r>
    </w:p>
    <w:p w14:paraId="6FBF7C3A" w14:textId="14B607B9" w:rsidR="00A711D3" w:rsidRPr="00A711D3" w:rsidRDefault="00A711D3" w:rsidP="00E6718C">
      <w:pPr>
        <w:spacing w:after="200" w:line="276" w:lineRule="auto"/>
        <w:jc w:val="both"/>
        <w:rPr>
          <w:rFonts w:ascii="Cambria" w:eastAsia="Calibri" w:hAnsi="Cambria"/>
          <w:bCs/>
        </w:rPr>
      </w:pPr>
      <w:r w:rsidRPr="00A711D3">
        <w:rPr>
          <w:rFonts w:ascii="Cambria" w:eastAsia="Calibri" w:hAnsi="Cambria"/>
          <w:bCs/>
        </w:rPr>
        <w:t>zakonu za zastupanje gospodarskog subjekta</w:t>
      </w:r>
    </w:p>
    <w:p w14:paraId="200DB3D5" w14:textId="37D7523D" w:rsidR="00A711D3" w:rsidRPr="00A711D3" w:rsidRDefault="00155E1E" w:rsidP="00155E1E">
      <w:pPr>
        <w:contextualSpacing/>
        <w:rPr>
          <w:rFonts w:ascii="Cambria" w:eastAsia="Calibri" w:hAnsi="Cambria"/>
          <w:bCs/>
        </w:rPr>
      </w:pPr>
      <w:r>
        <w:rPr>
          <w:rFonts w:ascii="Cambria" w:eastAsia="Calibri" w:hAnsi="Cambria"/>
          <w:bCs/>
        </w:rPr>
        <w:t>__________________________________________</w:t>
      </w:r>
      <w:r w:rsidR="00A711D3" w:rsidRPr="00A711D3">
        <w:rPr>
          <w:rFonts w:ascii="Cambria" w:eastAsia="Calibri" w:hAnsi="Cambria"/>
          <w:bCs/>
        </w:rPr>
        <w:t>___________________________________________________________________________</w:t>
      </w:r>
    </w:p>
    <w:p w14:paraId="48B8C879" w14:textId="77777777" w:rsidR="00A711D3" w:rsidRPr="00E824BA" w:rsidRDefault="00A711D3" w:rsidP="00155E1E">
      <w:pPr>
        <w:ind w:left="2124" w:firstLine="708"/>
        <w:contextualSpacing/>
        <w:rPr>
          <w:rFonts w:ascii="Cambria" w:eastAsia="Calibri" w:hAnsi="Cambria"/>
          <w:bCs/>
          <w:sz w:val="20"/>
          <w:szCs w:val="20"/>
        </w:rPr>
      </w:pPr>
      <w:r w:rsidRPr="00E824BA">
        <w:rPr>
          <w:rFonts w:ascii="Cambria" w:eastAsia="Calibri" w:hAnsi="Cambria"/>
          <w:bCs/>
          <w:sz w:val="20"/>
          <w:szCs w:val="20"/>
        </w:rPr>
        <w:t>(naziv gospodarskog subjekta)</w:t>
      </w:r>
    </w:p>
    <w:p w14:paraId="2923589B" w14:textId="77777777" w:rsidR="00155E1E" w:rsidRDefault="00155E1E" w:rsidP="00A711D3">
      <w:pPr>
        <w:spacing w:after="200" w:line="276" w:lineRule="auto"/>
        <w:rPr>
          <w:rFonts w:ascii="Cambria" w:eastAsia="Calibri" w:hAnsi="Cambria"/>
          <w:bCs/>
        </w:rPr>
      </w:pPr>
    </w:p>
    <w:p w14:paraId="59BEF58F" w14:textId="70032C3A" w:rsidR="00C17B91" w:rsidRDefault="00C17B91" w:rsidP="00B5240E">
      <w:pPr>
        <w:spacing w:after="200" w:line="276" w:lineRule="auto"/>
        <w:jc w:val="both"/>
        <w:rPr>
          <w:rFonts w:ascii="Cambria" w:eastAsia="Calibri" w:hAnsi="Cambria"/>
          <w:bCs/>
        </w:rPr>
      </w:pPr>
      <w:r w:rsidRPr="00C17B91">
        <w:rPr>
          <w:rFonts w:ascii="Cambria" w:eastAsia="Calibri" w:hAnsi="Cambria"/>
          <w:bCs/>
        </w:rPr>
        <w:t>pod materijalnom i kaznenom odgovornošću izjavljujem da ja osobno niti gore navedeni gospodarski subjekt kao ni osobe koje su članovi upravnog, upravljačkog ili nadzornog tijela ili imaju ovlasti zastupanja, donošenja odluka ili nadzora gospodarskog subjekta, nismo pravomoćnom presudom osuđeni za:</w:t>
      </w:r>
    </w:p>
    <w:p w14:paraId="3DE3C1A9" w14:textId="77777777"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a) sudjelovanje u zločinačkoj organizaciji, na temelju:</w:t>
      </w:r>
    </w:p>
    <w:p w14:paraId="5CB2CB55" w14:textId="2647B71E"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 xml:space="preserve">- članka 328. (zločinačko udruženje) i članka 329. (počinjenje kaznenog djela u sastavu zločinačkog udruženja) Kaznenog zakona </w:t>
      </w:r>
    </w:p>
    <w:p w14:paraId="1A1FCBE3" w14:textId="3A02CB3A"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 članka 333. (udruženje za počinjenje kaznenog djela) iz Kaznenog zakona („Narodne novine“, broj 110/97., 27/98., 50/00., 129/00., 51/0.1, 111/03., 190/03., 105/04., 84/05., 71/06., 110/07., 152/08., 57/11., 77/11. i 143/12.)</w:t>
      </w:r>
    </w:p>
    <w:p w14:paraId="50DD7956" w14:textId="77777777"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b) korupcija, na temelju</w:t>
      </w:r>
    </w:p>
    <w:p w14:paraId="73526B1F" w14:textId="561396DC"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08479F" w14:textId="51B600A0"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28B05011" w14:textId="77777777"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c) prijevara, na temelju</w:t>
      </w:r>
    </w:p>
    <w:p w14:paraId="05AC582A" w14:textId="7F101B16"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 članka 236. (prijevara), članka 247. (prijevara u gospodarskom poslovanju), članka 256. (utaja poreza ili</w:t>
      </w:r>
      <w:r>
        <w:rPr>
          <w:rFonts w:ascii="Cambria" w:eastAsia="Calibri" w:hAnsi="Cambria"/>
          <w:bCs/>
        </w:rPr>
        <w:t xml:space="preserve"> </w:t>
      </w:r>
      <w:r w:rsidRPr="00B5240E">
        <w:rPr>
          <w:rFonts w:ascii="Cambria" w:eastAsia="Calibri" w:hAnsi="Cambria"/>
          <w:bCs/>
        </w:rPr>
        <w:t>carine) i članka 258. (subvencijska prijevara) Kaznenog zakona</w:t>
      </w:r>
    </w:p>
    <w:p w14:paraId="0874AEE1" w14:textId="5D31F032"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 članka 224. (prijevara), članka 293. (prijevara u gospodarskom poslovanju) i članka 286. (utaja poreza i drugih davanja) iz Kaznenog zakona („Narodne novine“, broj 110/97., 27/98., 50/00., 129/00., 51/01., 111/03., 190/03., 105/04., 84/05., 71/06., 110/07., 152/08., 57/11., 77/11. i 143/12.)</w:t>
      </w:r>
    </w:p>
    <w:p w14:paraId="79C3E2B1" w14:textId="77777777"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d) terorizam ili kaznena djela povezana s terorističkim aktivnostima, na temelju</w:t>
      </w:r>
    </w:p>
    <w:p w14:paraId="5D341ED9" w14:textId="17139935"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lastRenderedPageBreak/>
        <w:t>- članka 97. (terorizam), članka 99. (javno poticanje na terorizam), članka 100. (novačenje za terorizam), članka 101. (obuka za terorizam) i članka 102. (terorističko udruženje) Kaznenog zakona</w:t>
      </w:r>
    </w:p>
    <w:p w14:paraId="202788E1" w14:textId="1CA8C6AE"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 članka 169. (terorizam), članka 169.a (javno poticanje na terorizam) i članka 169.b (novačenje i obuka za terorizam) iz Kaznenog zakona („Narodne novine“, broj 110/97., 27/98., 50/00., 129/00., 51/01.,</w:t>
      </w:r>
      <w:r>
        <w:rPr>
          <w:rFonts w:ascii="Cambria" w:eastAsia="Calibri" w:hAnsi="Cambria"/>
          <w:bCs/>
        </w:rPr>
        <w:t xml:space="preserve"> </w:t>
      </w:r>
      <w:r w:rsidRPr="00B5240E">
        <w:rPr>
          <w:rFonts w:ascii="Cambria" w:eastAsia="Calibri" w:hAnsi="Cambria"/>
          <w:bCs/>
        </w:rPr>
        <w:t>111/03., 190/03., 105/04., 84/05., 71/06., 110/07., 152/08., 57/11., 77/11. i 143/12.)</w:t>
      </w:r>
    </w:p>
    <w:p w14:paraId="27BAE533" w14:textId="77777777"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e) pranje novca i financiranje terorizma, na temelju</w:t>
      </w:r>
    </w:p>
    <w:p w14:paraId="47F7979D" w14:textId="77777777"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 članka 98. (financiranje terorizma) i članka 265. (pranje novca) Kaznenog zakona</w:t>
      </w:r>
    </w:p>
    <w:p w14:paraId="1BFFC82A" w14:textId="0F1E3D6F"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 članka 279. (pranje novca) iz Kaznenog zakona („Narodne novine“, broj 110/97., 27/98., 50/00.,</w:t>
      </w:r>
      <w:r>
        <w:rPr>
          <w:rFonts w:ascii="Cambria" w:eastAsia="Calibri" w:hAnsi="Cambria"/>
          <w:bCs/>
        </w:rPr>
        <w:t xml:space="preserve"> </w:t>
      </w:r>
      <w:r w:rsidRPr="00B5240E">
        <w:rPr>
          <w:rFonts w:ascii="Cambria" w:eastAsia="Calibri" w:hAnsi="Cambria"/>
          <w:bCs/>
        </w:rPr>
        <w:t>129/00., 51/01., 111/03., 190/03., 105/04., 84/05., 71/06., 110/07., 152/08., 57/11., 77/11. i 143/12.)</w:t>
      </w:r>
    </w:p>
    <w:p w14:paraId="3EAEA7EF" w14:textId="77777777"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f) dječji rad ili druge oblike trgovanja ljudima, na temelju</w:t>
      </w:r>
    </w:p>
    <w:p w14:paraId="4D6D49E6" w14:textId="77777777"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 članka 106. (trgovanje ljudima) Kaznenog zakona</w:t>
      </w:r>
    </w:p>
    <w:p w14:paraId="518D8816" w14:textId="058580B2" w:rsidR="00B5240E" w:rsidRPr="00B5240E" w:rsidRDefault="00B5240E" w:rsidP="00B5240E">
      <w:pPr>
        <w:spacing w:after="200" w:line="276" w:lineRule="auto"/>
        <w:jc w:val="both"/>
        <w:rPr>
          <w:rFonts w:ascii="Cambria" w:eastAsia="Calibri" w:hAnsi="Cambria"/>
          <w:bCs/>
        </w:rPr>
      </w:pPr>
      <w:r w:rsidRPr="00B5240E">
        <w:rPr>
          <w:rFonts w:ascii="Cambria" w:eastAsia="Calibri" w:hAnsi="Cambria"/>
          <w:bCs/>
        </w:rPr>
        <w:t>- članka 175. (trgovanje ljudima i ropstvo) iz Kaznenog zakona („Narodne novine“, broj 110/97., 27/98.,</w:t>
      </w:r>
      <w:r>
        <w:rPr>
          <w:rFonts w:ascii="Cambria" w:eastAsia="Calibri" w:hAnsi="Cambria"/>
          <w:bCs/>
        </w:rPr>
        <w:t xml:space="preserve"> </w:t>
      </w:r>
      <w:r w:rsidRPr="00B5240E">
        <w:rPr>
          <w:rFonts w:ascii="Cambria" w:eastAsia="Calibri" w:hAnsi="Cambria"/>
          <w:bCs/>
        </w:rPr>
        <w:t>50/00., 129/00., 51/01., 111/03., 190/03., 105/04., 84/05., 71/06., 110/07., 152/08., 57/11., 77/11. i 143/12.).</w:t>
      </w:r>
    </w:p>
    <w:p w14:paraId="040E4A7A" w14:textId="2EB94BAE" w:rsidR="00B5240E" w:rsidRPr="00B5240E" w:rsidRDefault="00B5240E" w:rsidP="0035285D">
      <w:pPr>
        <w:spacing w:after="200" w:line="276" w:lineRule="auto"/>
        <w:jc w:val="both"/>
        <w:rPr>
          <w:rFonts w:ascii="Cambria" w:eastAsia="Calibri" w:hAnsi="Cambria"/>
          <w:bCs/>
        </w:rPr>
      </w:pPr>
      <w:r w:rsidRPr="00B5240E">
        <w:rPr>
          <w:rFonts w:ascii="Cambria" w:eastAsia="Calibri" w:hAnsi="Cambria"/>
          <w:bCs/>
        </w:rPr>
        <w:t>(u slučaju da gore navedeni gospodarski subjekt nema poslovni nastan u Republici Hrvatskoj i/ili neka od osoba koja je član upravnog, upravljačkog ili nadzornog tijela ili ima ovlasti zastupanja, donošenja odluka ili nadzora gore navedenog gospodarskog subjekta nije državljanin Republike Hrvatske)</w:t>
      </w:r>
      <w:r w:rsidR="0035285D">
        <w:rPr>
          <w:rFonts w:ascii="Cambria" w:eastAsia="Calibri" w:hAnsi="Cambria"/>
          <w:bCs/>
        </w:rPr>
        <w:t xml:space="preserve"> </w:t>
      </w:r>
      <w:r w:rsidRPr="00B5240E">
        <w:rPr>
          <w:rFonts w:ascii="Cambria" w:eastAsia="Calibri" w:hAnsi="Cambria"/>
          <w:bCs/>
        </w:rPr>
        <w:t>niti za odgovarajuća kaznena djela koja, prema nacionalnim propisima države poslovnog nastana gore</w:t>
      </w:r>
      <w:r w:rsidR="0035285D">
        <w:rPr>
          <w:rFonts w:ascii="Cambria" w:eastAsia="Calibri" w:hAnsi="Cambria"/>
          <w:bCs/>
        </w:rPr>
        <w:t xml:space="preserve"> </w:t>
      </w:r>
      <w:r w:rsidRPr="00B5240E">
        <w:rPr>
          <w:rFonts w:ascii="Cambria" w:eastAsia="Calibri" w:hAnsi="Cambria"/>
          <w:bCs/>
        </w:rPr>
        <w:t>navedenog gospodarskog subjekta, odnosno države/a čiji su državljani osobe koje su članovi upravnog, upravljačkog ili nadzornog tijela ili imaju ovlasti zastupanja, donošenja odluka ili nadzora gore navedenog gospodarskog subjekta, obuhvaćaju razloge za isključenje iz članka 57. stavka 1. točka od (a) do (f)</w:t>
      </w:r>
      <w:r w:rsidR="0035285D">
        <w:rPr>
          <w:rFonts w:ascii="Cambria" w:eastAsia="Calibri" w:hAnsi="Cambria"/>
          <w:bCs/>
        </w:rPr>
        <w:t xml:space="preserve"> </w:t>
      </w:r>
      <w:r w:rsidRPr="00B5240E">
        <w:rPr>
          <w:rFonts w:ascii="Cambria" w:eastAsia="Calibri" w:hAnsi="Cambria"/>
          <w:bCs/>
        </w:rPr>
        <w:t>Direktive 2014/24/EU.</w:t>
      </w:r>
    </w:p>
    <w:p w14:paraId="334BE43E" w14:textId="77777777" w:rsidR="00B5240E" w:rsidRPr="00B5240E" w:rsidRDefault="00B5240E" w:rsidP="00B5240E">
      <w:pPr>
        <w:spacing w:after="200" w:line="276" w:lineRule="auto"/>
        <w:rPr>
          <w:rFonts w:ascii="Cambria" w:eastAsia="Calibri" w:hAnsi="Cambria"/>
          <w:bCs/>
        </w:rPr>
      </w:pPr>
      <w:r w:rsidRPr="00B5240E">
        <w:rPr>
          <w:rFonts w:ascii="Cambria" w:eastAsia="Calibri" w:hAnsi="Cambria"/>
          <w:bCs/>
        </w:rPr>
        <w:t xml:space="preserve"> </w:t>
      </w:r>
    </w:p>
    <w:p w14:paraId="017FE1AA" w14:textId="6B016227" w:rsidR="00B5240E" w:rsidRDefault="00B5240E" w:rsidP="00B5240E">
      <w:pPr>
        <w:spacing w:after="200" w:line="276" w:lineRule="auto"/>
        <w:rPr>
          <w:rFonts w:ascii="Cambria" w:eastAsia="Calibri" w:hAnsi="Cambria"/>
          <w:bCs/>
        </w:rPr>
      </w:pPr>
      <w:r w:rsidRPr="00B5240E">
        <w:rPr>
          <w:rFonts w:ascii="Cambria" w:eastAsia="Calibri" w:hAnsi="Cambria"/>
          <w:bCs/>
        </w:rPr>
        <w:t>U ____________________</w:t>
      </w:r>
      <w:r w:rsidR="00FB0911">
        <w:rPr>
          <w:rFonts w:ascii="Cambria" w:eastAsia="Calibri" w:hAnsi="Cambria"/>
          <w:bCs/>
        </w:rPr>
        <w:t>_____________</w:t>
      </w:r>
      <w:r w:rsidRPr="00B5240E">
        <w:rPr>
          <w:rFonts w:ascii="Cambria" w:eastAsia="Calibri" w:hAnsi="Cambria"/>
          <w:bCs/>
        </w:rPr>
        <w:t>, 20</w:t>
      </w:r>
      <w:r w:rsidR="00FB0911">
        <w:rPr>
          <w:rFonts w:ascii="Cambria" w:eastAsia="Calibri" w:hAnsi="Cambria"/>
          <w:bCs/>
        </w:rPr>
        <w:t>___</w:t>
      </w:r>
      <w:r w:rsidRPr="00B5240E">
        <w:rPr>
          <w:rFonts w:ascii="Cambria" w:eastAsia="Calibri" w:hAnsi="Cambria"/>
          <w:bCs/>
        </w:rPr>
        <w:t>_____ godine</w:t>
      </w:r>
    </w:p>
    <w:p w14:paraId="3610A0EC" w14:textId="77777777" w:rsidR="002B58B4" w:rsidRDefault="002B58B4" w:rsidP="00B5240E">
      <w:pPr>
        <w:spacing w:after="200" w:line="276" w:lineRule="auto"/>
        <w:rPr>
          <w:rFonts w:ascii="Cambria" w:eastAsia="Calibri" w:hAnsi="Cambria"/>
          <w:bCs/>
        </w:rPr>
      </w:pPr>
    </w:p>
    <w:p w14:paraId="0AE31734" w14:textId="77777777" w:rsidR="002B58B4" w:rsidRPr="00B5240E" w:rsidRDefault="002B58B4" w:rsidP="00B5240E">
      <w:pPr>
        <w:spacing w:after="200" w:line="276" w:lineRule="auto"/>
        <w:rPr>
          <w:rFonts w:ascii="Cambria" w:eastAsia="Calibri" w:hAnsi="Cambria"/>
          <w:bCs/>
        </w:rPr>
      </w:pPr>
    </w:p>
    <w:p w14:paraId="2200E0A5" w14:textId="7F7D3610" w:rsidR="00B5240E" w:rsidRPr="00B5240E" w:rsidRDefault="002B58B4" w:rsidP="00FB0911">
      <w:pPr>
        <w:spacing w:after="200" w:line="276" w:lineRule="auto"/>
        <w:jc w:val="right"/>
        <w:rPr>
          <w:rFonts w:ascii="Cambria" w:eastAsia="Calibri" w:hAnsi="Cambria"/>
          <w:bCs/>
        </w:rPr>
      </w:pPr>
      <w:r>
        <w:rPr>
          <w:rFonts w:ascii="Cambria" w:eastAsia="Calibri" w:hAnsi="Cambria"/>
          <w:bCs/>
        </w:rPr>
        <w:t>______</w:t>
      </w:r>
      <w:r w:rsidR="00B5240E" w:rsidRPr="00B5240E">
        <w:rPr>
          <w:rFonts w:ascii="Cambria" w:eastAsia="Calibri" w:hAnsi="Cambria"/>
          <w:bCs/>
        </w:rPr>
        <w:t>______________________________________</w:t>
      </w:r>
    </w:p>
    <w:p w14:paraId="16B6E207" w14:textId="4A5EDE24" w:rsidR="00B5240E" w:rsidRPr="00FB0911" w:rsidRDefault="00B5240E" w:rsidP="00B5240E">
      <w:pPr>
        <w:spacing w:after="200" w:line="276" w:lineRule="auto"/>
        <w:rPr>
          <w:rFonts w:ascii="Cambria" w:eastAsia="Calibri" w:hAnsi="Cambria"/>
          <w:bCs/>
          <w:sz w:val="20"/>
          <w:szCs w:val="20"/>
        </w:rPr>
      </w:pPr>
      <w:r w:rsidRPr="00B5240E">
        <w:rPr>
          <w:rFonts w:ascii="Cambria" w:eastAsia="Calibri" w:hAnsi="Cambria"/>
          <w:bCs/>
        </w:rPr>
        <w:t xml:space="preserve"> </w:t>
      </w:r>
      <w:r w:rsidR="00FB0911">
        <w:rPr>
          <w:rFonts w:ascii="Cambria" w:eastAsia="Calibri" w:hAnsi="Cambria"/>
          <w:bCs/>
        </w:rPr>
        <w:tab/>
      </w:r>
      <w:r w:rsidR="00FB0911">
        <w:rPr>
          <w:rFonts w:ascii="Cambria" w:eastAsia="Calibri" w:hAnsi="Cambria"/>
          <w:bCs/>
        </w:rPr>
        <w:tab/>
      </w:r>
      <w:r w:rsidR="00FB0911">
        <w:rPr>
          <w:rFonts w:ascii="Cambria" w:eastAsia="Calibri" w:hAnsi="Cambria"/>
          <w:bCs/>
        </w:rPr>
        <w:tab/>
      </w:r>
      <w:r w:rsidR="00FB0911">
        <w:rPr>
          <w:rFonts w:ascii="Cambria" w:eastAsia="Calibri" w:hAnsi="Cambria"/>
          <w:bCs/>
        </w:rPr>
        <w:tab/>
      </w:r>
      <w:r w:rsidR="00FB0911">
        <w:rPr>
          <w:rFonts w:ascii="Cambria" w:eastAsia="Calibri" w:hAnsi="Cambria"/>
          <w:bCs/>
        </w:rPr>
        <w:tab/>
      </w:r>
      <w:r w:rsidR="00FB0911">
        <w:rPr>
          <w:rFonts w:ascii="Cambria" w:eastAsia="Calibri" w:hAnsi="Cambria"/>
          <w:bCs/>
        </w:rPr>
        <w:tab/>
      </w:r>
      <w:r w:rsidR="00FB0911">
        <w:rPr>
          <w:rFonts w:ascii="Cambria" w:eastAsia="Calibri" w:hAnsi="Cambria"/>
          <w:bCs/>
        </w:rPr>
        <w:tab/>
      </w:r>
      <w:r w:rsidR="00FB0911">
        <w:rPr>
          <w:rFonts w:ascii="Cambria" w:eastAsia="Calibri" w:hAnsi="Cambria"/>
          <w:bCs/>
        </w:rPr>
        <w:tab/>
      </w:r>
      <w:r w:rsidR="00FB0911">
        <w:rPr>
          <w:rFonts w:ascii="Cambria" w:eastAsia="Calibri" w:hAnsi="Cambria"/>
          <w:bCs/>
        </w:rPr>
        <w:tab/>
      </w:r>
      <w:r w:rsidR="00FB0911">
        <w:rPr>
          <w:rFonts w:ascii="Cambria" w:eastAsia="Calibri" w:hAnsi="Cambria"/>
          <w:bCs/>
        </w:rPr>
        <w:tab/>
      </w:r>
      <w:r w:rsidRPr="00FB0911">
        <w:rPr>
          <w:rFonts w:ascii="Cambria" w:eastAsia="Calibri" w:hAnsi="Cambria"/>
          <w:bCs/>
          <w:sz w:val="20"/>
          <w:szCs w:val="20"/>
        </w:rPr>
        <w:t>(potpis ovlaštene osobe)</w:t>
      </w:r>
    </w:p>
    <w:p w14:paraId="7B86028A" w14:textId="77777777" w:rsidR="00C860C6" w:rsidRDefault="00C860C6" w:rsidP="00B5240E">
      <w:pPr>
        <w:spacing w:after="200" w:line="276" w:lineRule="auto"/>
        <w:rPr>
          <w:rFonts w:ascii="Cambria" w:eastAsia="Calibri" w:hAnsi="Cambria"/>
          <w:bCs/>
        </w:rPr>
      </w:pPr>
    </w:p>
    <w:p w14:paraId="5C3DE6A1" w14:textId="77777777" w:rsidR="00C860C6" w:rsidRDefault="00C860C6" w:rsidP="00B5240E">
      <w:pPr>
        <w:spacing w:after="200" w:line="276" w:lineRule="auto"/>
        <w:rPr>
          <w:rFonts w:ascii="Cambria" w:eastAsia="Calibri" w:hAnsi="Cambria"/>
          <w:bCs/>
        </w:rPr>
      </w:pPr>
    </w:p>
    <w:p w14:paraId="3269FDE1" w14:textId="77777777" w:rsidR="00C860C6" w:rsidRDefault="00C860C6" w:rsidP="00B5240E">
      <w:pPr>
        <w:spacing w:after="200" w:line="276" w:lineRule="auto"/>
        <w:rPr>
          <w:rFonts w:ascii="Cambria" w:eastAsia="Calibri" w:hAnsi="Cambria"/>
          <w:bCs/>
        </w:rPr>
      </w:pPr>
    </w:p>
    <w:p w14:paraId="5D080B88" w14:textId="77777777" w:rsidR="00C860C6" w:rsidRDefault="00C860C6" w:rsidP="00B5240E">
      <w:pPr>
        <w:spacing w:after="200" w:line="276" w:lineRule="auto"/>
        <w:rPr>
          <w:rFonts w:ascii="Cambria" w:eastAsia="Calibri" w:hAnsi="Cambria"/>
          <w:bCs/>
        </w:rPr>
      </w:pPr>
    </w:p>
    <w:p w14:paraId="27EDB943" w14:textId="1DCF2BE0" w:rsidR="00A711D3" w:rsidRPr="00A711D3" w:rsidRDefault="00B5240E" w:rsidP="002B58B4">
      <w:pPr>
        <w:spacing w:after="200" w:line="276" w:lineRule="auto"/>
        <w:jc w:val="both"/>
        <w:rPr>
          <w:rFonts w:ascii="Cambria" w:eastAsia="Calibri" w:hAnsi="Cambria"/>
          <w:bCs/>
        </w:rPr>
      </w:pPr>
      <w:r w:rsidRPr="00B5240E">
        <w:rPr>
          <w:rFonts w:ascii="Cambria" w:eastAsia="Calibri" w:hAnsi="Cambria"/>
          <w:bCs/>
        </w:rPr>
        <w:t>Izjavu daje osoba ovlaštena po zakonu za samostalno i pojedinačno zastupanje gospodarskog subjekta (ili osobe koje su ovlaštene za skupno zastupanje gospodarskog subjekta) za gospodarski subjekt i za sve osobe koje su članovi upravnog, upravljačkog ili nadzornog tijela ili imaju ovlasti zastupanja, donošenja odluka ili nadzora gospodarskog subjekta</w:t>
      </w:r>
    </w:p>
    <w:p w14:paraId="7A87B7FC" w14:textId="475ED535" w:rsidR="00A711D3" w:rsidRPr="00A711D3" w:rsidRDefault="00A711D3" w:rsidP="0099110D">
      <w:pPr>
        <w:spacing w:after="200" w:line="276" w:lineRule="auto"/>
        <w:jc w:val="right"/>
        <w:rPr>
          <w:rFonts w:ascii="Cambria" w:eastAsia="Calibri" w:hAnsi="Cambria"/>
          <w:bCs/>
        </w:rPr>
      </w:pPr>
      <w:r w:rsidRPr="00A711D3">
        <w:rPr>
          <w:rFonts w:ascii="Cambria" w:eastAsia="Calibri" w:hAnsi="Cambria"/>
          <w:bCs/>
        </w:rPr>
        <w:lastRenderedPageBreak/>
        <w:t>Prilog 4</w:t>
      </w:r>
    </w:p>
    <w:p w14:paraId="43AA3995" w14:textId="77777777" w:rsidR="00A711D3" w:rsidRPr="00E577A2" w:rsidRDefault="00A711D3" w:rsidP="00E577A2">
      <w:pPr>
        <w:spacing w:after="200" w:line="276" w:lineRule="auto"/>
        <w:jc w:val="center"/>
        <w:rPr>
          <w:rFonts w:ascii="Cambria" w:eastAsia="Calibri" w:hAnsi="Cambria"/>
          <w:b/>
        </w:rPr>
      </w:pPr>
      <w:r w:rsidRPr="00E577A2">
        <w:rPr>
          <w:rFonts w:ascii="Cambria" w:eastAsia="Calibri" w:hAnsi="Cambria"/>
          <w:b/>
        </w:rPr>
        <w:t>IZJAVA O NEPOSTOJANJU POREZNOG DUGA</w:t>
      </w:r>
    </w:p>
    <w:p w14:paraId="0E551950" w14:textId="77777777" w:rsidR="005D5DB9" w:rsidRDefault="005D5DB9" w:rsidP="00A711D3">
      <w:pPr>
        <w:spacing w:after="200" w:line="276" w:lineRule="auto"/>
        <w:rPr>
          <w:rFonts w:ascii="Cambria" w:eastAsia="Calibri" w:hAnsi="Cambria"/>
          <w:bCs/>
        </w:rPr>
      </w:pPr>
    </w:p>
    <w:p w14:paraId="0FB3681E" w14:textId="77777777" w:rsidR="005D5DB9" w:rsidRDefault="005D5DB9" w:rsidP="005D5DB9">
      <w:pPr>
        <w:contextualSpacing/>
        <w:jc w:val="both"/>
        <w:rPr>
          <w:rFonts w:ascii="Cambria" w:eastAsia="Calibri" w:hAnsi="Cambria"/>
          <w:bCs/>
        </w:rPr>
      </w:pPr>
      <w:r w:rsidRPr="00A711D3">
        <w:rPr>
          <w:rFonts w:ascii="Cambria" w:eastAsia="Calibri" w:hAnsi="Cambria"/>
          <w:bCs/>
        </w:rPr>
        <w:t>Ja, ______________________</w:t>
      </w:r>
      <w:r>
        <w:rPr>
          <w:rFonts w:ascii="Cambria" w:eastAsia="Calibri" w:hAnsi="Cambria"/>
          <w:bCs/>
        </w:rPr>
        <w:t>_____________________________________</w:t>
      </w:r>
      <w:r w:rsidRPr="00A711D3">
        <w:rPr>
          <w:rFonts w:ascii="Cambria" w:eastAsia="Calibri" w:hAnsi="Cambria"/>
          <w:bCs/>
        </w:rPr>
        <w:t xml:space="preserve"> iz </w:t>
      </w:r>
      <w:r>
        <w:rPr>
          <w:rFonts w:ascii="Cambria" w:eastAsia="Calibri" w:hAnsi="Cambria"/>
          <w:bCs/>
        </w:rPr>
        <w:t>___</w:t>
      </w:r>
      <w:r w:rsidRPr="00A711D3">
        <w:rPr>
          <w:rFonts w:ascii="Cambria" w:eastAsia="Calibri" w:hAnsi="Cambria"/>
          <w:bCs/>
        </w:rPr>
        <w:t>___________________</w:t>
      </w:r>
      <w:r>
        <w:rPr>
          <w:rFonts w:ascii="Cambria" w:eastAsia="Calibri" w:hAnsi="Cambria"/>
          <w:bCs/>
        </w:rPr>
        <w:t>_____________________________</w:t>
      </w:r>
      <w:r w:rsidRPr="00A711D3">
        <w:rPr>
          <w:rFonts w:ascii="Cambria" w:eastAsia="Calibri" w:hAnsi="Cambria"/>
          <w:bCs/>
        </w:rPr>
        <w:t xml:space="preserve">, </w:t>
      </w:r>
    </w:p>
    <w:p w14:paraId="70ADF4C0" w14:textId="398E0227" w:rsidR="005D5DB9" w:rsidRPr="00304DF8" w:rsidRDefault="005D5DB9" w:rsidP="005D5DB9">
      <w:pPr>
        <w:ind w:left="708" w:firstLine="708"/>
        <w:contextualSpacing/>
        <w:jc w:val="both"/>
        <w:rPr>
          <w:rFonts w:ascii="Cambria" w:eastAsia="Calibri" w:hAnsi="Cambria"/>
          <w:bCs/>
          <w:sz w:val="18"/>
          <w:szCs w:val="18"/>
        </w:rPr>
      </w:pPr>
      <w:r w:rsidRPr="00304DF8">
        <w:rPr>
          <w:rFonts w:ascii="Cambria" w:eastAsia="Calibri" w:hAnsi="Cambria"/>
          <w:bCs/>
          <w:sz w:val="18"/>
          <w:szCs w:val="18"/>
        </w:rPr>
        <w:t>(ime i prezime)</w:t>
      </w:r>
      <w:r>
        <w:rPr>
          <w:rFonts w:ascii="Cambria" w:eastAsia="Calibri" w:hAnsi="Cambria"/>
          <w:bCs/>
          <w:sz w:val="18"/>
          <w:szCs w:val="18"/>
        </w:rPr>
        <w:tab/>
      </w:r>
      <w:r>
        <w:rPr>
          <w:rFonts w:ascii="Cambria" w:eastAsia="Calibri" w:hAnsi="Cambria"/>
          <w:bCs/>
          <w:sz w:val="18"/>
          <w:szCs w:val="18"/>
        </w:rPr>
        <w:tab/>
      </w:r>
      <w:r>
        <w:rPr>
          <w:rFonts w:ascii="Cambria" w:eastAsia="Calibri" w:hAnsi="Cambria"/>
          <w:bCs/>
          <w:sz w:val="18"/>
          <w:szCs w:val="18"/>
        </w:rPr>
        <w:tab/>
      </w:r>
      <w:r>
        <w:rPr>
          <w:rFonts w:ascii="Cambria" w:eastAsia="Calibri" w:hAnsi="Cambria"/>
          <w:bCs/>
          <w:sz w:val="18"/>
          <w:szCs w:val="18"/>
        </w:rPr>
        <w:tab/>
      </w:r>
      <w:r w:rsidR="00295541">
        <w:rPr>
          <w:rFonts w:ascii="Cambria" w:eastAsia="Calibri" w:hAnsi="Cambria"/>
          <w:bCs/>
          <w:sz w:val="18"/>
          <w:szCs w:val="18"/>
        </w:rPr>
        <w:tab/>
      </w:r>
      <w:r w:rsidR="00295541">
        <w:rPr>
          <w:rFonts w:ascii="Cambria" w:eastAsia="Calibri" w:hAnsi="Cambria"/>
          <w:bCs/>
          <w:sz w:val="18"/>
          <w:szCs w:val="18"/>
        </w:rPr>
        <w:tab/>
      </w:r>
      <w:r>
        <w:rPr>
          <w:rFonts w:ascii="Cambria" w:eastAsia="Calibri" w:hAnsi="Cambria"/>
          <w:bCs/>
          <w:sz w:val="18"/>
          <w:szCs w:val="18"/>
        </w:rPr>
        <w:t>(adresa stanovanja)</w:t>
      </w:r>
    </w:p>
    <w:p w14:paraId="5C93703F" w14:textId="77777777" w:rsidR="005D5DB9" w:rsidRDefault="005D5DB9" w:rsidP="005D5DB9">
      <w:pPr>
        <w:spacing w:after="200" w:line="276" w:lineRule="auto"/>
        <w:jc w:val="both"/>
        <w:rPr>
          <w:rFonts w:ascii="Cambria" w:eastAsia="Calibri" w:hAnsi="Cambria"/>
          <w:bCs/>
        </w:rPr>
      </w:pPr>
    </w:p>
    <w:p w14:paraId="480B0929" w14:textId="151BC6BE" w:rsidR="007F171C" w:rsidRDefault="005D5DB9" w:rsidP="005D5DB9">
      <w:pPr>
        <w:spacing w:after="200" w:line="276" w:lineRule="auto"/>
        <w:jc w:val="both"/>
        <w:rPr>
          <w:rFonts w:ascii="Cambria" w:eastAsia="Calibri" w:hAnsi="Cambria"/>
          <w:bCs/>
        </w:rPr>
      </w:pPr>
      <w:r w:rsidRPr="00A711D3">
        <w:rPr>
          <w:rFonts w:ascii="Cambria" w:eastAsia="Calibri" w:hAnsi="Cambria"/>
          <w:bCs/>
        </w:rPr>
        <w:t>broj</w:t>
      </w:r>
      <w:r>
        <w:rPr>
          <w:rFonts w:ascii="Cambria" w:eastAsia="Calibri" w:hAnsi="Cambria"/>
          <w:bCs/>
        </w:rPr>
        <w:t xml:space="preserve"> </w:t>
      </w:r>
      <w:r w:rsidR="00295541">
        <w:rPr>
          <w:rFonts w:ascii="Cambria" w:eastAsia="Calibri" w:hAnsi="Cambria"/>
          <w:bCs/>
        </w:rPr>
        <w:t>osobne iskaznice</w:t>
      </w:r>
      <w:r>
        <w:rPr>
          <w:rFonts w:ascii="Cambria" w:eastAsia="Calibri" w:hAnsi="Cambria"/>
          <w:bCs/>
        </w:rPr>
        <w:t xml:space="preserve"> </w:t>
      </w:r>
      <w:r w:rsidR="00984A63">
        <w:rPr>
          <w:rFonts w:ascii="Cambria" w:eastAsia="Calibri" w:hAnsi="Cambria"/>
          <w:bCs/>
        </w:rPr>
        <w:t>_____</w:t>
      </w:r>
      <w:r>
        <w:rPr>
          <w:rFonts w:ascii="Cambria" w:eastAsia="Calibri" w:hAnsi="Cambria"/>
          <w:bCs/>
        </w:rPr>
        <w:t>______________________</w:t>
      </w:r>
      <w:r w:rsidRPr="00A711D3">
        <w:rPr>
          <w:rFonts w:ascii="Cambria" w:eastAsia="Calibri" w:hAnsi="Cambria"/>
          <w:bCs/>
        </w:rPr>
        <w:t>__________</w:t>
      </w:r>
      <w:r>
        <w:rPr>
          <w:rFonts w:ascii="Cambria" w:eastAsia="Calibri" w:hAnsi="Cambria"/>
          <w:bCs/>
        </w:rPr>
        <w:t>_____</w:t>
      </w:r>
      <w:r w:rsidR="007F171C">
        <w:rPr>
          <w:rFonts w:ascii="Cambria" w:eastAsia="Calibri" w:hAnsi="Cambria"/>
          <w:bCs/>
        </w:rPr>
        <w:t xml:space="preserve"> izdane od __________________________________________</w:t>
      </w:r>
    </w:p>
    <w:p w14:paraId="7E35C393" w14:textId="77777777" w:rsidR="00984A63" w:rsidRDefault="00984A63" w:rsidP="00E824BA">
      <w:pPr>
        <w:contextualSpacing/>
        <w:rPr>
          <w:rFonts w:ascii="Cambria" w:eastAsia="Calibri" w:hAnsi="Cambria"/>
          <w:bCs/>
        </w:rPr>
      </w:pPr>
    </w:p>
    <w:p w14:paraId="118B6792" w14:textId="36FF60EA" w:rsidR="00E824BA" w:rsidRPr="00A711D3" w:rsidRDefault="005D5DB9" w:rsidP="00E824BA">
      <w:pPr>
        <w:contextualSpacing/>
        <w:rPr>
          <w:rFonts w:ascii="Cambria" w:eastAsia="Calibri" w:hAnsi="Cambria"/>
          <w:bCs/>
        </w:rPr>
      </w:pPr>
      <w:r w:rsidRPr="00A711D3">
        <w:rPr>
          <w:rFonts w:ascii="Cambria" w:eastAsia="Calibri" w:hAnsi="Cambria"/>
          <w:bCs/>
        </w:rPr>
        <w:t xml:space="preserve">kao </w:t>
      </w:r>
      <w:r w:rsidR="00E824BA">
        <w:rPr>
          <w:rFonts w:ascii="Cambria" w:eastAsia="Calibri" w:hAnsi="Cambria"/>
          <w:bCs/>
        </w:rPr>
        <w:t>odgovorna osoba _____________________</w:t>
      </w:r>
      <w:r w:rsidR="00E824BA" w:rsidRPr="00A711D3">
        <w:rPr>
          <w:rFonts w:ascii="Cambria" w:eastAsia="Calibri" w:hAnsi="Cambria"/>
          <w:bCs/>
        </w:rPr>
        <w:t>___________________________________________________________________________</w:t>
      </w:r>
    </w:p>
    <w:p w14:paraId="2C110C67" w14:textId="5B6B3A07" w:rsidR="00E824BA" w:rsidRPr="00E824BA" w:rsidRDefault="00E824BA" w:rsidP="00E824BA">
      <w:pPr>
        <w:ind w:left="2124" w:firstLine="708"/>
        <w:contextualSpacing/>
        <w:rPr>
          <w:rFonts w:ascii="Cambria" w:eastAsia="Calibri" w:hAnsi="Cambria"/>
          <w:bCs/>
          <w:sz w:val="20"/>
          <w:szCs w:val="20"/>
        </w:rPr>
      </w:pPr>
      <w:r w:rsidRPr="00E824BA">
        <w:rPr>
          <w:rFonts w:ascii="Cambria" w:eastAsia="Calibri" w:hAnsi="Cambria"/>
          <w:bCs/>
          <w:sz w:val="20"/>
          <w:szCs w:val="20"/>
        </w:rPr>
        <w:t xml:space="preserve">(naziv </w:t>
      </w:r>
      <w:r w:rsidR="00984A63">
        <w:rPr>
          <w:rFonts w:ascii="Cambria" w:eastAsia="Calibri" w:hAnsi="Cambria"/>
          <w:bCs/>
          <w:sz w:val="20"/>
          <w:szCs w:val="20"/>
        </w:rPr>
        <w:t xml:space="preserve">i adresa </w:t>
      </w:r>
      <w:r w:rsidRPr="00E824BA">
        <w:rPr>
          <w:rFonts w:ascii="Cambria" w:eastAsia="Calibri" w:hAnsi="Cambria"/>
          <w:bCs/>
          <w:sz w:val="20"/>
          <w:szCs w:val="20"/>
        </w:rPr>
        <w:t>gospodarskog subjekta)</w:t>
      </w:r>
    </w:p>
    <w:p w14:paraId="710BE6EE" w14:textId="77777777" w:rsidR="00984A63" w:rsidRDefault="00984A63" w:rsidP="00984A63">
      <w:pPr>
        <w:spacing w:line="276" w:lineRule="auto"/>
        <w:contextualSpacing/>
        <w:jc w:val="both"/>
        <w:rPr>
          <w:rFonts w:ascii="Cambria" w:eastAsia="Calibri" w:hAnsi="Cambria"/>
          <w:bCs/>
        </w:rPr>
      </w:pPr>
    </w:p>
    <w:p w14:paraId="1741A84B" w14:textId="6F9CE50C" w:rsidR="005D5DB9" w:rsidRPr="00A711D3" w:rsidRDefault="00984A63" w:rsidP="00984A63">
      <w:pPr>
        <w:spacing w:line="276" w:lineRule="auto"/>
        <w:contextualSpacing/>
        <w:jc w:val="both"/>
        <w:rPr>
          <w:rFonts w:ascii="Cambria" w:eastAsia="Calibri" w:hAnsi="Cambria"/>
          <w:bCs/>
        </w:rPr>
      </w:pPr>
      <w:r>
        <w:rPr>
          <w:rFonts w:ascii="Cambria" w:eastAsia="Calibri" w:hAnsi="Cambria"/>
          <w:bCs/>
        </w:rPr>
        <w:t>izjavljujem da ___________________</w:t>
      </w:r>
      <w:r w:rsidR="005D5DB9">
        <w:rPr>
          <w:rFonts w:ascii="Cambria" w:eastAsia="Calibri" w:hAnsi="Cambria"/>
          <w:bCs/>
        </w:rPr>
        <w:t>___________</w:t>
      </w:r>
      <w:r w:rsidR="005D5DB9" w:rsidRPr="00A711D3">
        <w:rPr>
          <w:rFonts w:ascii="Cambria" w:eastAsia="Calibri" w:hAnsi="Cambria"/>
          <w:bCs/>
        </w:rPr>
        <w:t>___________________________________________________________________________</w:t>
      </w:r>
    </w:p>
    <w:p w14:paraId="4CE1F619" w14:textId="46BAF05B" w:rsidR="005D5DB9" w:rsidRPr="00984A63" w:rsidRDefault="005D5DB9" w:rsidP="00984A63">
      <w:pPr>
        <w:ind w:left="2124" w:firstLine="708"/>
        <w:contextualSpacing/>
        <w:rPr>
          <w:rFonts w:ascii="Cambria" w:eastAsia="Calibri" w:hAnsi="Cambria"/>
          <w:bCs/>
          <w:sz w:val="20"/>
          <w:szCs w:val="20"/>
        </w:rPr>
      </w:pPr>
      <w:r w:rsidRPr="00984A63">
        <w:rPr>
          <w:rFonts w:ascii="Cambria" w:eastAsia="Calibri" w:hAnsi="Cambria"/>
          <w:bCs/>
          <w:sz w:val="20"/>
          <w:szCs w:val="20"/>
        </w:rPr>
        <w:t xml:space="preserve">(naziv </w:t>
      </w:r>
      <w:r w:rsidR="00984A63" w:rsidRPr="00984A63">
        <w:rPr>
          <w:rFonts w:ascii="Cambria" w:eastAsia="Calibri" w:hAnsi="Cambria"/>
          <w:bCs/>
          <w:sz w:val="20"/>
          <w:szCs w:val="20"/>
        </w:rPr>
        <w:t xml:space="preserve">i adresa </w:t>
      </w:r>
      <w:r w:rsidRPr="00984A63">
        <w:rPr>
          <w:rFonts w:ascii="Cambria" w:eastAsia="Calibri" w:hAnsi="Cambria"/>
          <w:bCs/>
          <w:sz w:val="20"/>
          <w:szCs w:val="20"/>
        </w:rPr>
        <w:t>gospodarskog subjekta)</w:t>
      </w:r>
    </w:p>
    <w:p w14:paraId="7EF3EE87" w14:textId="77777777" w:rsidR="005D5DB9" w:rsidRDefault="005D5DB9" w:rsidP="00A711D3">
      <w:pPr>
        <w:spacing w:after="200" w:line="276" w:lineRule="auto"/>
        <w:rPr>
          <w:rFonts w:ascii="Cambria" w:eastAsia="Calibri" w:hAnsi="Cambria"/>
          <w:bCs/>
        </w:rPr>
      </w:pPr>
    </w:p>
    <w:p w14:paraId="1A62B184" w14:textId="79A9D724" w:rsidR="00D24CE5" w:rsidRPr="00A711D3" w:rsidRDefault="00D24CE5" w:rsidP="00D24CE5">
      <w:pPr>
        <w:spacing w:after="200" w:line="276" w:lineRule="auto"/>
        <w:jc w:val="both"/>
        <w:rPr>
          <w:rFonts w:ascii="Cambria" w:eastAsia="Calibri" w:hAnsi="Cambria"/>
          <w:bCs/>
        </w:rPr>
      </w:pPr>
      <w:r w:rsidRPr="00A711D3">
        <w:rPr>
          <w:rFonts w:ascii="Cambria" w:eastAsia="Calibri" w:hAnsi="Cambria"/>
          <w:bCs/>
        </w:rPr>
        <w:t xml:space="preserve">nema dugovanja po osnovi dospjelih poreznih obveza i obveza za mirovinsko i zdravstveno osiguranje. </w:t>
      </w:r>
    </w:p>
    <w:p w14:paraId="27D9ED35" w14:textId="77777777" w:rsidR="00D9033D" w:rsidRDefault="00D9033D" w:rsidP="00A711D3">
      <w:pPr>
        <w:spacing w:after="200" w:line="276" w:lineRule="auto"/>
        <w:rPr>
          <w:rFonts w:ascii="Cambria" w:eastAsia="Calibri" w:hAnsi="Cambria"/>
          <w:bCs/>
        </w:rPr>
      </w:pPr>
    </w:p>
    <w:p w14:paraId="03BB391C" w14:textId="77777777" w:rsidR="00D9033D" w:rsidRDefault="00D9033D" w:rsidP="00A711D3">
      <w:pPr>
        <w:spacing w:after="200" w:line="276" w:lineRule="auto"/>
        <w:rPr>
          <w:rFonts w:ascii="Cambria" w:eastAsia="Calibri" w:hAnsi="Cambria"/>
          <w:bCs/>
        </w:rPr>
      </w:pPr>
    </w:p>
    <w:p w14:paraId="1F4488DE" w14:textId="520CB600" w:rsidR="00A711D3" w:rsidRPr="00A711D3" w:rsidRDefault="00A711D3" w:rsidP="00A711D3">
      <w:pPr>
        <w:spacing w:after="200" w:line="276" w:lineRule="auto"/>
        <w:rPr>
          <w:rFonts w:ascii="Cambria" w:eastAsia="Calibri" w:hAnsi="Cambria"/>
          <w:bCs/>
        </w:rPr>
      </w:pPr>
      <w:r w:rsidRPr="00A711D3">
        <w:rPr>
          <w:rFonts w:ascii="Cambria" w:eastAsia="Calibri" w:hAnsi="Cambria"/>
          <w:bCs/>
        </w:rPr>
        <w:t>U ____________</w:t>
      </w:r>
      <w:r w:rsidR="00D9033D">
        <w:rPr>
          <w:rFonts w:ascii="Cambria" w:eastAsia="Calibri" w:hAnsi="Cambria"/>
          <w:bCs/>
        </w:rPr>
        <w:t>_________</w:t>
      </w:r>
      <w:r w:rsidRPr="00A711D3">
        <w:rPr>
          <w:rFonts w:ascii="Cambria" w:eastAsia="Calibri" w:hAnsi="Cambria"/>
          <w:bCs/>
        </w:rPr>
        <w:t xml:space="preserve">, dana </w:t>
      </w:r>
      <w:r w:rsidR="00D9033D">
        <w:rPr>
          <w:rFonts w:ascii="Cambria" w:eastAsia="Calibri" w:hAnsi="Cambria"/>
          <w:bCs/>
        </w:rPr>
        <w:t>_________</w:t>
      </w:r>
      <w:r w:rsidRPr="00A711D3">
        <w:rPr>
          <w:rFonts w:ascii="Cambria" w:eastAsia="Calibri" w:hAnsi="Cambria"/>
          <w:bCs/>
        </w:rPr>
        <w:t>____________</w:t>
      </w:r>
    </w:p>
    <w:p w14:paraId="6E61308B" w14:textId="77777777" w:rsidR="00D9033D" w:rsidRDefault="00A711D3" w:rsidP="00A711D3">
      <w:pPr>
        <w:spacing w:after="200" w:line="276" w:lineRule="auto"/>
        <w:rPr>
          <w:rFonts w:ascii="Cambria" w:eastAsia="Calibri" w:hAnsi="Cambria"/>
          <w:bCs/>
        </w:rPr>
      </w:pPr>
      <w:r w:rsidRPr="00A711D3">
        <w:rPr>
          <w:rFonts w:ascii="Cambria" w:eastAsia="Calibri" w:hAnsi="Cambria"/>
          <w:bCs/>
        </w:rPr>
        <w:t xml:space="preserve"> </w:t>
      </w:r>
    </w:p>
    <w:p w14:paraId="354C8880" w14:textId="77777777" w:rsidR="00D9033D" w:rsidRDefault="00D9033D" w:rsidP="00A711D3">
      <w:pPr>
        <w:spacing w:after="200" w:line="276" w:lineRule="auto"/>
        <w:rPr>
          <w:rFonts w:ascii="Cambria" w:eastAsia="Calibri" w:hAnsi="Cambria"/>
          <w:bCs/>
        </w:rPr>
      </w:pPr>
    </w:p>
    <w:p w14:paraId="23437F85" w14:textId="21903BA2" w:rsidR="00A711D3" w:rsidRPr="00A711D3" w:rsidRDefault="00A711D3" w:rsidP="006B2DA0">
      <w:pPr>
        <w:spacing w:after="200" w:line="276" w:lineRule="auto"/>
        <w:ind w:left="5664" w:firstLine="708"/>
        <w:jc w:val="center"/>
        <w:rPr>
          <w:rFonts w:ascii="Cambria" w:eastAsia="Calibri" w:hAnsi="Cambria"/>
          <w:bCs/>
        </w:rPr>
      </w:pPr>
      <w:r w:rsidRPr="00A711D3">
        <w:rPr>
          <w:rFonts w:ascii="Cambria" w:eastAsia="Calibri" w:hAnsi="Cambria"/>
          <w:bCs/>
        </w:rPr>
        <w:t>ZA GOSPODARSKI SUBJEKT</w:t>
      </w:r>
    </w:p>
    <w:p w14:paraId="6F7FE71B" w14:textId="32EC1C50" w:rsidR="00A711D3" w:rsidRPr="00A711D3" w:rsidRDefault="00A711D3" w:rsidP="006B2DA0">
      <w:pPr>
        <w:jc w:val="right"/>
        <w:rPr>
          <w:rFonts w:ascii="Cambria" w:eastAsia="Calibri" w:hAnsi="Cambria"/>
          <w:bCs/>
        </w:rPr>
      </w:pPr>
      <w:r w:rsidRPr="00A711D3">
        <w:rPr>
          <w:rFonts w:ascii="Cambria" w:eastAsia="Calibri" w:hAnsi="Cambria"/>
          <w:bCs/>
        </w:rPr>
        <w:t xml:space="preserve">M.P. </w:t>
      </w:r>
      <w:r w:rsidR="006B2DA0">
        <w:rPr>
          <w:rFonts w:ascii="Cambria" w:eastAsia="Calibri" w:hAnsi="Cambria"/>
          <w:bCs/>
        </w:rPr>
        <w:t>_________</w:t>
      </w:r>
      <w:r w:rsidRPr="00A711D3">
        <w:rPr>
          <w:rFonts w:ascii="Cambria" w:eastAsia="Calibri" w:hAnsi="Cambria"/>
          <w:bCs/>
        </w:rPr>
        <w:t>_____________________________________</w:t>
      </w:r>
    </w:p>
    <w:p w14:paraId="18D1F630" w14:textId="785ECF8A" w:rsidR="00A711D3" w:rsidRPr="006B2DA0" w:rsidRDefault="00A711D3" w:rsidP="006B2DA0">
      <w:pPr>
        <w:ind w:left="5664" w:firstLine="708"/>
        <w:rPr>
          <w:rFonts w:ascii="Cambria" w:eastAsia="Calibri" w:hAnsi="Cambria"/>
          <w:bCs/>
          <w:sz w:val="20"/>
          <w:szCs w:val="20"/>
        </w:rPr>
      </w:pPr>
      <w:r w:rsidRPr="006B2DA0">
        <w:rPr>
          <w:rFonts w:ascii="Cambria" w:eastAsia="Calibri" w:hAnsi="Cambria"/>
          <w:bCs/>
          <w:sz w:val="20"/>
          <w:szCs w:val="20"/>
        </w:rPr>
        <w:t>(ime, prezime i potpis ovlaštene osobe)</w:t>
      </w:r>
    </w:p>
    <w:p w14:paraId="30141484" w14:textId="77777777" w:rsidR="00D32C57" w:rsidRDefault="00D32C57">
      <w:pPr>
        <w:spacing w:after="200" w:line="276" w:lineRule="auto"/>
        <w:rPr>
          <w:rFonts w:ascii="Cambria" w:eastAsia="Calibri" w:hAnsi="Cambria"/>
          <w:bCs/>
        </w:rPr>
      </w:pPr>
      <w:r>
        <w:rPr>
          <w:rFonts w:ascii="Cambria" w:eastAsia="Calibri" w:hAnsi="Cambria"/>
          <w:bCs/>
        </w:rPr>
        <w:br w:type="page"/>
      </w:r>
    </w:p>
    <w:p w14:paraId="7343286E" w14:textId="742E5231" w:rsidR="00A711D3" w:rsidRPr="00A711D3" w:rsidRDefault="00A711D3" w:rsidP="0099110D">
      <w:pPr>
        <w:spacing w:after="200" w:line="276" w:lineRule="auto"/>
        <w:jc w:val="right"/>
        <w:rPr>
          <w:rFonts w:ascii="Cambria" w:eastAsia="Calibri" w:hAnsi="Cambria"/>
          <w:bCs/>
        </w:rPr>
      </w:pPr>
      <w:r w:rsidRPr="00A711D3">
        <w:rPr>
          <w:rFonts w:ascii="Cambria" w:eastAsia="Calibri" w:hAnsi="Cambria"/>
          <w:bCs/>
        </w:rPr>
        <w:lastRenderedPageBreak/>
        <w:t>Prilog 5</w:t>
      </w:r>
    </w:p>
    <w:p w14:paraId="7272F46D" w14:textId="77777777" w:rsidR="00A711D3" w:rsidRPr="0099110D" w:rsidRDefault="00A711D3" w:rsidP="00D32C57">
      <w:pPr>
        <w:spacing w:after="200" w:line="276" w:lineRule="auto"/>
        <w:jc w:val="center"/>
        <w:rPr>
          <w:rFonts w:ascii="Cambria" w:eastAsia="Calibri" w:hAnsi="Cambria"/>
          <w:b/>
        </w:rPr>
      </w:pPr>
      <w:r w:rsidRPr="0099110D">
        <w:rPr>
          <w:rFonts w:ascii="Cambria" w:eastAsia="Calibri" w:hAnsi="Cambria"/>
          <w:b/>
        </w:rPr>
        <w:t>IZJAVA O REGISTRACIJI ZA OBAVLJANJE DJELATNOSTI</w:t>
      </w:r>
    </w:p>
    <w:p w14:paraId="53557B14" w14:textId="77777777" w:rsidR="00260190" w:rsidRDefault="00260190" w:rsidP="00260190">
      <w:pPr>
        <w:spacing w:after="200" w:line="276" w:lineRule="auto"/>
        <w:rPr>
          <w:rFonts w:ascii="Cambria" w:eastAsia="Calibri" w:hAnsi="Cambria"/>
          <w:bCs/>
        </w:rPr>
      </w:pPr>
    </w:p>
    <w:p w14:paraId="115F8902" w14:textId="77777777" w:rsidR="00260190" w:rsidRDefault="00260190" w:rsidP="00260190">
      <w:pPr>
        <w:contextualSpacing/>
        <w:jc w:val="both"/>
        <w:rPr>
          <w:rFonts w:ascii="Cambria" w:eastAsia="Calibri" w:hAnsi="Cambria"/>
          <w:bCs/>
        </w:rPr>
      </w:pPr>
      <w:r w:rsidRPr="00A711D3">
        <w:rPr>
          <w:rFonts w:ascii="Cambria" w:eastAsia="Calibri" w:hAnsi="Cambria"/>
          <w:bCs/>
        </w:rPr>
        <w:t>Ja, ______________________</w:t>
      </w:r>
      <w:r>
        <w:rPr>
          <w:rFonts w:ascii="Cambria" w:eastAsia="Calibri" w:hAnsi="Cambria"/>
          <w:bCs/>
        </w:rPr>
        <w:t>_____________________________________</w:t>
      </w:r>
      <w:r w:rsidRPr="00A711D3">
        <w:rPr>
          <w:rFonts w:ascii="Cambria" w:eastAsia="Calibri" w:hAnsi="Cambria"/>
          <w:bCs/>
        </w:rPr>
        <w:t xml:space="preserve"> iz </w:t>
      </w:r>
      <w:r>
        <w:rPr>
          <w:rFonts w:ascii="Cambria" w:eastAsia="Calibri" w:hAnsi="Cambria"/>
          <w:bCs/>
        </w:rPr>
        <w:t>___</w:t>
      </w:r>
      <w:r w:rsidRPr="00A711D3">
        <w:rPr>
          <w:rFonts w:ascii="Cambria" w:eastAsia="Calibri" w:hAnsi="Cambria"/>
          <w:bCs/>
        </w:rPr>
        <w:t>___________________</w:t>
      </w:r>
      <w:r>
        <w:rPr>
          <w:rFonts w:ascii="Cambria" w:eastAsia="Calibri" w:hAnsi="Cambria"/>
          <w:bCs/>
        </w:rPr>
        <w:t>_____________________________</w:t>
      </w:r>
      <w:r w:rsidRPr="00A711D3">
        <w:rPr>
          <w:rFonts w:ascii="Cambria" w:eastAsia="Calibri" w:hAnsi="Cambria"/>
          <w:bCs/>
        </w:rPr>
        <w:t xml:space="preserve">, </w:t>
      </w:r>
    </w:p>
    <w:p w14:paraId="1917C3EE" w14:textId="77777777" w:rsidR="00260190" w:rsidRPr="00304DF8" w:rsidRDefault="00260190" w:rsidP="00260190">
      <w:pPr>
        <w:ind w:left="708" w:firstLine="708"/>
        <w:contextualSpacing/>
        <w:jc w:val="both"/>
        <w:rPr>
          <w:rFonts w:ascii="Cambria" w:eastAsia="Calibri" w:hAnsi="Cambria"/>
          <w:bCs/>
          <w:sz w:val="18"/>
          <w:szCs w:val="18"/>
        </w:rPr>
      </w:pPr>
      <w:r w:rsidRPr="00304DF8">
        <w:rPr>
          <w:rFonts w:ascii="Cambria" w:eastAsia="Calibri" w:hAnsi="Cambria"/>
          <w:bCs/>
          <w:sz w:val="18"/>
          <w:szCs w:val="18"/>
        </w:rPr>
        <w:t>(ime i prezime)</w:t>
      </w:r>
      <w:r>
        <w:rPr>
          <w:rFonts w:ascii="Cambria" w:eastAsia="Calibri" w:hAnsi="Cambria"/>
          <w:bCs/>
          <w:sz w:val="18"/>
          <w:szCs w:val="18"/>
        </w:rPr>
        <w:tab/>
      </w:r>
      <w:r>
        <w:rPr>
          <w:rFonts w:ascii="Cambria" w:eastAsia="Calibri" w:hAnsi="Cambria"/>
          <w:bCs/>
          <w:sz w:val="18"/>
          <w:szCs w:val="18"/>
        </w:rPr>
        <w:tab/>
      </w:r>
      <w:r>
        <w:rPr>
          <w:rFonts w:ascii="Cambria" w:eastAsia="Calibri" w:hAnsi="Cambria"/>
          <w:bCs/>
          <w:sz w:val="18"/>
          <w:szCs w:val="18"/>
        </w:rPr>
        <w:tab/>
      </w:r>
      <w:r>
        <w:rPr>
          <w:rFonts w:ascii="Cambria" w:eastAsia="Calibri" w:hAnsi="Cambria"/>
          <w:bCs/>
          <w:sz w:val="18"/>
          <w:szCs w:val="18"/>
        </w:rPr>
        <w:tab/>
      </w:r>
      <w:r>
        <w:rPr>
          <w:rFonts w:ascii="Cambria" w:eastAsia="Calibri" w:hAnsi="Cambria"/>
          <w:bCs/>
          <w:sz w:val="18"/>
          <w:szCs w:val="18"/>
        </w:rPr>
        <w:tab/>
      </w:r>
      <w:r>
        <w:rPr>
          <w:rFonts w:ascii="Cambria" w:eastAsia="Calibri" w:hAnsi="Cambria"/>
          <w:bCs/>
          <w:sz w:val="18"/>
          <w:szCs w:val="18"/>
        </w:rPr>
        <w:tab/>
        <w:t>(adresa stanovanja)</w:t>
      </w:r>
    </w:p>
    <w:p w14:paraId="3FC44FC3" w14:textId="77777777" w:rsidR="00260190" w:rsidRDefault="00260190" w:rsidP="00260190">
      <w:pPr>
        <w:spacing w:after="200" w:line="276" w:lineRule="auto"/>
        <w:jc w:val="both"/>
        <w:rPr>
          <w:rFonts w:ascii="Cambria" w:eastAsia="Calibri" w:hAnsi="Cambria"/>
          <w:bCs/>
        </w:rPr>
      </w:pPr>
    </w:p>
    <w:p w14:paraId="6934BE8F" w14:textId="77777777" w:rsidR="00260190" w:rsidRDefault="00260190" w:rsidP="00260190">
      <w:pPr>
        <w:spacing w:after="200" w:line="276" w:lineRule="auto"/>
        <w:jc w:val="both"/>
        <w:rPr>
          <w:rFonts w:ascii="Cambria" w:eastAsia="Calibri" w:hAnsi="Cambria"/>
          <w:bCs/>
        </w:rPr>
      </w:pPr>
      <w:r w:rsidRPr="00A711D3">
        <w:rPr>
          <w:rFonts w:ascii="Cambria" w:eastAsia="Calibri" w:hAnsi="Cambria"/>
          <w:bCs/>
        </w:rPr>
        <w:t>broj</w:t>
      </w:r>
      <w:r>
        <w:rPr>
          <w:rFonts w:ascii="Cambria" w:eastAsia="Calibri" w:hAnsi="Cambria"/>
          <w:bCs/>
        </w:rPr>
        <w:t xml:space="preserve"> osobne iskaznice ___________________________</w:t>
      </w:r>
      <w:r w:rsidRPr="00A711D3">
        <w:rPr>
          <w:rFonts w:ascii="Cambria" w:eastAsia="Calibri" w:hAnsi="Cambria"/>
          <w:bCs/>
        </w:rPr>
        <w:t>__________</w:t>
      </w:r>
      <w:r>
        <w:rPr>
          <w:rFonts w:ascii="Cambria" w:eastAsia="Calibri" w:hAnsi="Cambria"/>
          <w:bCs/>
        </w:rPr>
        <w:t>_____ izdane od __________________________________________</w:t>
      </w:r>
    </w:p>
    <w:p w14:paraId="277F622C" w14:textId="77777777" w:rsidR="00260190" w:rsidRDefault="00260190" w:rsidP="00260190">
      <w:pPr>
        <w:contextualSpacing/>
        <w:rPr>
          <w:rFonts w:ascii="Cambria" w:eastAsia="Calibri" w:hAnsi="Cambria"/>
          <w:bCs/>
        </w:rPr>
      </w:pPr>
    </w:p>
    <w:p w14:paraId="5CE5ECE0" w14:textId="77777777" w:rsidR="00260190" w:rsidRPr="00A711D3" w:rsidRDefault="00260190" w:rsidP="00260190">
      <w:pPr>
        <w:contextualSpacing/>
        <w:rPr>
          <w:rFonts w:ascii="Cambria" w:eastAsia="Calibri" w:hAnsi="Cambria"/>
          <w:bCs/>
        </w:rPr>
      </w:pPr>
      <w:r w:rsidRPr="00A711D3">
        <w:rPr>
          <w:rFonts w:ascii="Cambria" w:eastAsia="Calibri" w:hAnsi="Cambria"/>
          <w:bCs/>
        </w:rPr>
        <w:t xml:space="preserve">kao </w:t>
      </w:r>
      <w:r>
        <w:rPr>
          <w:rFonts w:ascii="Cambria" w:eastAsia="Calibri" w:hAnsi="Cambria"/>
          <w:bCs/>
        </w:rPr>
        <w:t>odgovorna osoba _____________________</w:t>
      </w:r>
      <w:r w:rsidRPr="00A711D3">
        <w:rPr>
          <w:rFonts w:ascii="Cambria" w:eastAsia="Calibri" w:hAnsi="Cambria"/>
          <w:bCs/>
        </w:rPr>
        <w:t>___________________________________________________________________________</w:t>
      </w:r>
    </w:p>
    <w:p w14:paraId="7BBD44BC" w14:textId="77777777" w:rsidR="00260190" w:rsidRPr="00E824BA" w:rsidRDefault="00260190" w:rsidP="006323F8">
      <w:pPr>
        <w:ind w:left="3540" w:firstLine="708"/>
        <w:contextualSpacing/>
        <w:rPr>
          <w:rFonts w:ascii="Cambria" w:eastAsia="Calibri" w:hAnsi="Cambria"/>
          <w:bCs/>
          <w:sz w:val="20"/>
          <w:szCs w:val="20"/>
        </w:rPr>
      </w:pPr>
      <w:r w:rsidRPr="00E824BA">
        <w:rPr>
          <w:rFonts w:ascii="Cambria" w:eastAsia="Calibri" w:hAnsi="Cambria"/>
          <w:bCs/>
          <w:sz w:val="20"/>
          <w:szCs w:val="20"/>
        </w:rPr>
        <w:t xml:space="preserve">(naziv </w:t>
      </w:r>
      <w:r>
        <w:rPr>
          <w:rFonts w:ascii="Cambria" w:eastAsia="Calibri" w:hAnsi="Cambria"/>
          <w:bCs/>
          <w:sz w:val="20"/>
          <w:szCs w:val="20"/>
        </w:rPr>
        <w:t xml:space="preserve">i adresa </w:t>
      </w:r>
      <w:r w:rsidRPr="00E824BA">
        <w:rPr>
          <w:rFonts w:ascii="Cambria" w:eastAsia="Calibri" w:hAnsi="Cambria"/>
          <w:bCs/>
          <w:sz w:val="20"/>
          <w:szCs w:val="20"/>
        </w:rPr>
        <w:t>gospodarskog subjekta)</w:t>
      </w:r>
    </w:p>
    <w:p w14:paraId="2702C7B3" w14:textId="77777777" w:rsidR="00260190" w:rsidRDefault="00260190" w:rsidP="00260190">
      <w:pPr>
        <w:spacing w:line="276" w:lineRule="auto"/>
        <w:contextualSpacing/>
        <w:jc w:val="both"/>
        <w:rPr>
          <w:rFonts w:ascii="Cambria" w:eastAsia="Calibri" w:hAnsi="Cambria"/>
          <w:bCs/>
        </w:rPr>
      </w:pPr>
    </w:p>
    <w:p w14:paraId="30B3EAFB" w14:textId="77777777" w:rsidR="00260190" w:rsidRPr="00A711D3" w:rsidRDefault="00260190" w:rsidP="00260190">
      <w:pPr>
        <w:spacing w:line="276" w:lineRule="auto"/>
        <w:contextualSpacing/>
        <w:jc w:val="both"/>
        <w:rPr>
          <w:rFonts w:ascii="Cambria" w:eastAsia="Calibri" w:hAnsi="Cambria"/>
          <w:bCs/>
        </w:rPr>
      </w:pPr>
      <w:r>
        <w:rPr>
          <w:rFonts w:ascii="Cambria" w:eastAsia="Calibri" w:hAnsi="Cambria"/>
          <w:bCs/>
        </w:rPr>
        <w:t>izjavljujem da ______________________________</w:t>
      </w:r>
      <w:r w:rsidRPr="00A711D3">
        <w:rPr>
          <w:rFonts w:ascii="Cambria" w:eastAsia="Calibri" w:hAnsi="Cambria"/>
          <w:bCs/>
        </w:rPr>
        <w:t>___________________________________________________________________________</w:t>
      </w:r>
    </w:p>
    <w:p w14:paraId="014A6792" w14:textId="77777777" w:rsidR="00260190" w:rsidRPr="00984A63" w:rsidRDefault="00260190" w:rsidP="006323F8">
      <w:pPr>
        <w:ind w:left="2832" w:firstLine="708"/>
        <w:contextualSpacing/>
        <w:rPr>
          <w:rFonts w:ascii="Cambria" w:eastAsia="Calibri" w:hAnsi="Cambria"/>
          <w:bCs/>
          <w:sz w:val="20"/>
          <w:szCs w:val="20"/>
        </w:rPr>
      </w:pPr>
      <w:r w:rsidRPr="00984A63">
        <w:rPr>
          <w:rFonts w:ascii="Cambria" w:eastAsia="Calibri" w:hAnsi="Cambria"/>
          <w:bCs/>
          <w:sz w:val="20"/>
          <w:szCs w:val="20"/>
        </w:rPr>
        <w:t>(naziv i adresa gospodarskog subjekta)</w:t>
      </w:r>
    </w:p>
    <w:p w14:paraId="1E73EAFD" w14:textId="77777777" w:rsidR="00260190" w:rsidRDefault="00260190" w:rsidP="00260190">
      <w:pPr>
        <w:spacing w:after="200" w:line="276" w:lineRule="auto"/>
        <w:rPr>
          <w:rFonts w:ascii="Cambria" w:eastAsia="Calibri" w:hAnsi="Cambria"/>
          <w:bCs/>
        </w:rPr>
      </w:pPr>
    </w:p>
    <w:p w14:paraId="028FCE05" w14:textId="0F27EC0A" w:rsidR="006323F8" w:rsidRPr="006323F8" w:rsidRDefault="006323F8" w:rsidP="006323F8">
      <w:pPr>
        <w:spacing w:after="200" w:line="276" w:lineRule="auto"/>
        <w:rPr>
          <w:rFonts w:ascii="Cambria" w:eastAsia="Calibri" w:hAnsi="Cambria"/>
          <w:bCs/>
        </w:rPr>
      </w:pPr>
      <w:r w:rsidRPr="006323F8">
        <w:rPr>
          <w:rFonts w:ascii="Cambria" w:eastAsia="Calibri" w:hAnsi="Cambria"/>
          <w:bCs/>
        </w:rPr>
        <w:t>registrirana za obavljanje djelatnosti koja je predmet nabave.</w:t>
      </w:r>
    </w:p>
    <w:p w14:paraId="12AB54FA" w14:textId="77777777" w:rsidR="00260190" w:rsidRDefault="00260190" w:rsidP="00260190">
      <w:pPr>
        <w:spacing w:after="200" w:line="276" w:lineRule="auto"/>
        <w:rPr>
          <w:rFonts w:ascii="Cambria" w:eastAsia="Calibri" w:hAnsi="Cambria"/>
          <w:bCs/>
        </w:rPr>
      </w:pPr>
    </w:p>
    <w:p w14:paraId="51E7BDCE" w14:textId="77777777" w:rsidR="00260190" w:rsidRDefault="00260190" w:rsidP="00260190">
      <w:pPr>
        <w:spacing w:after="200" w:line="276" w:lineRule="auto"/>
        <w:rPr>
          <w:rFonts w:ascii="Cambria" w:eastAsia="Calibri" w:hAnsi="Cambria"/>
          <w:bCs/>
        </w:rPr>
      </w:pPr>
    </w:p>
    <w:p w14:paraId="42697083" w14:textId="77777777" w:rsidR="00260190" w:rsidRPr="00A711D3" w:rsidRDefault="00260190" w:rsidP="00260190">
      <w:pPr>
        <w:spacing w:after="200" w:line="276" w:lineRule="auto"/>
        <w:rPr>
          <w:rFonts w:ascii="Cambria" w:eastAsia="Calibri" w:hAnsi="Cambria"/>
          <w:bCs/>
        </w:rPr>
      </w:pPr>
      <w:r w:rsidRPr="00A711D3">
        <w:rPr>
          <w:rFonts w:ascii="Cambria" w:eastAsia="Calibri" w:hAnsi="Cambria"/>
          <w:bCs/>
        </w:rPr>
        <w:t>U ____________</w:t>
      </w:r>
      <w:r>
        <w:rPr>
          <w:rFonts w:ascii="Cambria" w:eastAsia="Calibri" w:hAnsi="Cambria"/>
          <w:bCs/>
        </w:rPr>
        <w:t>_________</w:t>
      </w:r>
      <w:r w:rsidRPr="00A711D3">
        <w:rPr>
          <w:rFonts w:ascii="Cambria" w:eastAsia="Calibri" w:hAnsi="Cambria"/>
          <w:bCs/>
        </w:rPr>
        <w:t xml:space="preserve">, dana </w:t>
      </w:r>
      <w:r>
        <w:rPr>
          <w:rFonts w:ascii="Cambria" w:eastAsia="Calibri" w:hAnsi="Cambria"/>
          <w:bCs/>
        </w:rPr>
        <w:t>_________</w:t>
      </w:r>
      <w:r w:rsidRPr="00A711D3">
        <w:rPr>
          <w:rFonts w:ascii="Cambria" w:eastAsia="Calibri" w:hAnsi="Cambria"/>
          <w:bCs/>
        </w:rPr>
        <w:t>____________</w:t>
      </w:r>
    </w:p>
    <w:p w14:paraId="620E21E9" w14:textId="77777777" w:rsidR="00260190" w:rsidRDefault="00260190" w:rsidP="00260190">
      <w:pPr>
        <w:spacing w:after="200" w:line="276" w:lineRule="auto"/>
        <w:rPr>
          <w:rFonts w:ascii="Cambria" w:eastAsia="Calibri" w:hAnsi="Cambria"/>
          <w:bCs/>
        </w:rPr>
      </w:pPr>
      <w:r w:rsidRPr="00A711D3">
        <w:rPr>
          <w:rFonts w:ascii="Cambria" w:eastAsia="Calibri" w:hAnsi="Cambria"/>
          <w:bCs/>
        </w:rPr>
        <w:t xml:space="preserve"> </w:t>
      </w:r>
    </w:p>
    <w:p w14:paraId="5337DD0E" w14:textId="77777777" w:rsidR="00260190" w:rsidRDefault="00260190" w:rsidP="00260190">
      <w:pPr>
        <w:spacing w:after="200" w:line="276" w:lineRule="auto"/>
        <w:rPr>
          <w:rFonts w:ascii="Cambria" w:eastAsia="Calibri" w:hAnsi="Cambria"/>
          <w:bCs/>
        </w:rPr>
      </w:pPr>
    </w:p>
    <w:p w14:paraId="21285421" w14:textId="77777777" w:rsidR="00260190" w:rsidRPr="00A711D3" w:rsidRDefault="00260190" w:rsidP="00260190">
      <w:pPr>
        <w:spacing w:after="200" w:line="276" w:lineRule="auto"/>
        <w:ind w:left="5664" w:firstLine="708"/>
        <w:jc w:val="center"/>
        <w:rPr>
          <w:rFonts w:ascii="Cambria" w:eastAsia="Calibri" w:hAnsi="Cambria"/>
          <w:bCs/>
        </w:rPr>
      </w:pPr>
      <w:r w:rsidRPr="00A711D3">
        <w:rPr>
          <w:rFonts w:ascii="Cambria" w:eastAsia="Calibri" w:hAnsi="Cambria"/>
          <w:bCs/>
        </w:rPr>
        <w:t>ZA GOSPODARSKI SUBJEKT</w:t>
      </w:r>
    </w:p>
    <w:p w14:paraId="23303B00" w14:textId="77777777" w:rsidR="00260190" w:rsidRPr="00A711D3" w:rsidRDefault="00260190" w:rsidP="00260190">
      <w:pPr>
        <w:jc w:val="right"/>
        <w:rPr>
          <w:rFonts w:ascii="Cambria" w:eastAsia="Calibri" w:hAnsi="Cambria"/>
          <w:bCs/>
        </w:rPr>
      </w:pPr>
      <w:r w:rsidRPr="00A711D3">
        <w:rPr>
          <w:rFonts w:ascii="Cambria" w:eastAsia="Calibri" w:hAnsi="Cambria"/>
          <w:bCs/>
        </w:rPr>
        <w:t xml:space="preserve">M.P. </w:t>
      </w:r>
      <w:r>
        <w:rPr>
          <w:rFonts w:ascii="Cambria" w:eastAsia="Calibri" w:hAnsi="Cambria"/>
          <w:bCs/>
        </w:rPr>
        <w:t>_________</w:t>
      </w:r>
      <w:r w:rsidRPr="00A711D3">
        <w:rPr>
          <w:rFonts w:ascii="Cambria" w:eastAsia="Calibri" w:hAnsi="Cambria"/>
          <w:bCs/>
        </w:rPr>
        <w:t>_____________________________________</w:t>
      </w:r>
    </w:p>
    <w:p w14:paraId="0C542DA5" w14:textId="6B0D4D63" w:rsidR="00260190" w:rsidRPr="006B2DA0" w:rsidRDefault="00260190" w:rsidP="00260190">
      <w:pPr>
        <w:ind w:left="5664" w:firstLine="708"/>
        <w:rPr>
          <w:rFonts w:ascii="Cambria" w:eastAsia="Calibri" w:hAnsi="Cambria"/>
          <w:bCs/>
          <w:sz w:val="20"/>
          <w:szCs w:val="20"/>
        </w:rPr>
      </w:pPr>
      <w:r w:rsidRPr="006B2DA0">
        <w:rPr>
          <w:rFonts w:ascii="Cambria" w:eastAsia="Calibri" w:hAnsi="Cambria"/>
          <w:bCs/>
          <w:sz w:val="20"/>
          <w:szCs w:val="20"/>
        </w:rPr>
        <w:t>(ime, prezime i potpis ovlaštene osobe)</w:t>
      </w:r>
    </w:p>
    <w:p w14:paraId="1B39AD15" w14:textId="1C2473AC" w:rsidR="001F35A2" w:rsidRDefault="001F35A2">
      <w:pPr>
        <w:spacing w:after="200" w:line="276" w:lineRule="auto"/>
        <w:rPr>
          <w:rFonts w:ascii="Cambria" w:eastAsia="Calibri" w:hAnsi="Cambria"/>
          <w:bCs/>
        </w:rPr>
      </w:pPr>
      <w:r>
        <w:rPr>
          <w:rFonts w:ascii="Cambria" w:eastAsia="Calibri" w:hAnsi="Cambria"/>
          <w:bCs/>
        </w:rPr>
        <w:br w:type="page"/>
      </w:r>
    </w:p>
    <w:p w14:paraId="6FC4752C" w14:textId="77777777" w:rsidR="001F35A2" w:rsidRPr="00680535" w:rsidRDefault="001F35A2" w:rsidP="001F35A2">
      <w:pPr>
        <w:jc w:val="right"/>
        <w:rPr>
          <w:rFonts w:ascii="Cambria" w:hAnsi="Cambria"/>
        </w:rPr>
      </w:pPr>
      <w:r w:rsidRPr="00680535">
        <w:rPr>
          <w:rFonts w:ascii="Cambria" w:hAnsi="Cambria"/>
        </w:rPr>
        <w:lastRenderedPageBreak/>
        <w:t>Prilog 6</w:t>
      </w:r>
    </w:p>
    <w:p w14:paraId="5ED002C8" w14:textId="77777777" w:rsidR="001F35A2" w:rsidRPr="00680535" w:rsidRDefault="001F35A2" w:rsidP="001F35A2">
      <w:pPr>
        <w:jc w:val="center"/>
        <w:rPr>
          <w:rFonts w:ascii="Cambria" w:hAnsi="Cambria"/>
        </w:rPr>
      </w:pPr>
    </w:p>
    <w:p w14:paraId="6D079EC6" w14:textId="77777777" w:rsidR="001F35A2" w:rsidRPr="001F35A2" w:rsidRDefault="001F35A2" w:rsidP="001F35A2">
      <w:pPr>
        <w:jc w:val="center"/>
        <w:rPr>
          <w:rFonts w:ascii="Cambria" w:hAnsi="Cambria"/>
          <w:b/>
          <w:bCs/>
        </w:rPr>
      </w:pPr>
      <w:r w:rsidRPr="001F35A2">
        <w:rPr>
          <w:rFonts w:ascii="Cambria" w:hAnsi="Cambria"/>
          <w:b/>
          <w:bCs/>
        </w:rPr>
        <w:t>OKVIRNI POPIS INFORMATIČKE OPREME, MREŽE, SERVISA I MREŽE KDVL</w:t>
      </w:r>
    </w:p>
    <w:p w14:paraId="58631640" w14:textId="77777777" w:rsidR="001F35A2" w:rsidRPr="00680535" w:rsidRDefault="001F35A2" w:rsidP="001F35A2">
      <w:pPr>
        <w:rPr>
          <w:rFonts w:ascii="Cambria" w:hAnsi="Cambria"/>
        </w:rPr>
      </w:pPr>
    </w:p>
    <w:p w14:paraId="3821E975" w14:textId="77777777" w:rsidR="001F35A2" w:rsidRDefault="001F35A2" w:rsidP="001F35A2">
      <w:pPr>
        <w:pStyle w:val="Default"/>
        <w:rPr>
          <w:rFonts w:ascii="Cambria" w:hAnsi="Cambria"/>
          <w:b/>
          <w:bCs/>
          <w:sz w:val="22"/>
          <w:szCs w:val="22"/>
        </w:rPr>
      </w:pPr>
    </w:p>
    <w:p w14:paraId="69631B5C" w14:textId="77777777" w:rsidR="001F35A2" w:rsidRDefault="001F35A2" w:rsidP="001F35A2">
      <w:pPr>
        <w:pStyle w:val="Default"/>
        <w:rPr>
          <w:rFonts w:ascii="Cambria" w:hAnsi="Cambria"/>
          <w:b/>
          <w:bCs/>
          <w:sz w:val="22"/>
          <w:szCs w:val="22"/>
        </w:rPr>
      </w:pPr>
    </w:p>
    <w:p w14:paraId="6C598D0F" w14:textId="4B3C750C" w:rsidR="001F35A2" w:rsidRPr="00680535" w:rsidRDefault="001F35A2" w:rsidP="001F35A2">
      <w:pPr>
        <w:pStyle w:val="Default"/>
        <w:rPr>
          <w:rFonts w:ascii="Cambria" w:hAnsi="Cambria"/>
          <w:b/>
          <w:bCs/>
          <w:sz w:val="22"/>
          <w:szCs w:val="22"/>
        </w:rPr>
      </w:pPr>
      <w:r w:rsidRPr="00680535">
        <w:rPr>
          <w:rFonts w:ascii="Cambria" w:hAnsi="Cambria"/>
          <w:b/>
          <w:bCs/>
          <w:sz w:val="22"/>
          <w:szCs w:val="22"/>
        </w:rPr>
        <w:t xml:space="preserve">Lokalna mreža: </w:t>
      </w:r>
    </w:p>
    <w:p w14:paraId="4285634C" w14:textId="77777777" w:rsidR="001F35A2" w:rsidRPr="00680535" w:rsidRDefault="001F35A2" w:rsidP="001F35A2">
      <w:pPr>
        <w:pStyle w:val="Default"/>
        <w:numPr>
          <w:ilvl w:val="0"/>
          <w:numId w:val="10"/>
        </w:numPr>
        <w:spacing w:after="51"/>
        <w:rPr>
          <w:rFonts w:ascii="Cambria" w:hAnsi="Cambria"/>
          <w:sz w:val="22"/>
          <w:szCs w:val="22"/>
        </w:rPr>
      </w:pPr>
      <w:r w:rsidRPr="00680535">
        <w:rPr>
          <w:rFonts w:ascii="Cambria" w:hAnsi="Cambria"/>
          <w:sz w:val="22"/>
          <w:szCs w:val="22"/>
        </w:rPr>
        <w:t xml:space="preserve">Servera </w:t>
      </w:r>
    </w:p>
    <w:p w14:paraId="123F355A" w14:textId="77777777" w:rsidR="001F35A2" w:rsidRPr="00680535" w:rsidRDefault="001F35A2" w:rsidP="001F35A2">
      <w:pPr>
        <w:pStyle w:val="Default"/>
        <w:numPr>
          <w:ilvl w:val="0"/>
          <w:numId w:val="10"/>
        </w:numPr>
        <w:spacing w:after="51"/>
        <w:rPr>
          <w:rFonts w:ascii="Cambria" w:hAnsi="Cambria"/>
          <w:sz w:val="22"/>
          <w:szCs w:val="22"/>
        </w:rPr>
      </w:pPr>
      <w:r w:rsidRPr="00680535">
        <w:rPr>
          <w:rFonts w:ascii="Cambria" w:hAnsi="Cambria"/>
          <w:sz w:val="22"/>
          <w:szCs w:val="22"/>
        </w:rPr>
        <w:t xml:space="preserve">PC računala i laptopa </w:t>
      </w:r>
    </w:p>
    <w:p w14:paraId="1DEE6FE6" w14:textId="77777777" w:rsidR="001F35A2" w:rsidRPr="00680535" w:rsidRDefault="001F35A2" w:rsidP="001F35A2">
      <w:pPr>
        <w:pStyle w:val="Default"/>
        <w:numPr>
          <w:ilvl w:val="0"/>
          <w:numId w:val="10"/>
        </w:numPr>
        <w:spacing w:after="51"/>
        <w:rPr>
          <w:rFonts w:ascii="Cambria" w:hAnsi="Cambria"/>
          <w:sz w:val="22"/>
          <w:szCs w:val="22"/>
        </w:rPr>
      </w:pPr>
      <w:r w:rsidRPr="00680535">
        <w:rPr>
          <w:rFonts w:ascii="Cambria" w:hAnsi="Cambria"/>
          <w:sz w:val="22"/>
          <w:szCs w:val="22"/>
        </w:rPr>
        <w:t xml:space="preserve">Printera </w:t>
      </w:r>
    </w:p>
    <w:p w14:paraId="5F4798DA" w14:textId="77777777" w:rsidR="001F35A2" w:rsidRPr="00680535" w:rsidRDefault="001F35A2" w:rsidP="001F35A2">
      <w:pPr>
        <w:pStyle w:val="Default"/>
        <w:numPr>
          <w:ilvl w:val="0"/>
          <w:numId w:val="10"/>
        </w:numPr>
        <w:spacing w:after="51"/>
        <w:rPr>
          <w:rFonts w:ascii="Cambria" w:hAnsi="Cambria"/>
          <w:sz w:val="22"/>
          <w:szCs w:val="22"/>
        </w:rPr>
      </w:pPr>
      <w:r w:rsidRPr="00680535">
        <w:rPr>
          <w:rFonts w:ascii="Cambria" w:hAnsi="Cambria"/>
          <w:sz w:val="22"/>
          <w:szCs w:val="22"/>
        </w:rPr>
        <w:t xml:space="preserve">Aktivne mrežne LAN / WiFi opreme </w:t>
      </w:r>
    </w:p>
    <w:p w14:paraId="58BFDC47" w14:textId="77777777" w:rsidR="001F35A2" w:rsidRPr="00680535" w:rsidRDefault="001F35A2" w:rsidP="001F35A2">
      <w:pPr>
        <w:pStyle w:val="Default"/>
        <w:numPr>
          <w:ilvl w:val="0"/>
          <w:numId w:val="10"/>
        </w:numPr>
        <w:spacing w:after="51"/>
        <w:rPr>
          <w:rFonts w:ascii="Cambria" w:hAnsi="Cambria"/>
          <w:sz w:val="22"/>
          <w:szCs w:val="22"/>
        </w:rPr>
      </w:pPr>
      <w:r w:rsidRPr="00680535">
        <w:rPr>
          <w:rFonts w:ascii="Cambria" w:hAnsi="Cambria"/>
          <w:sz w:val="22"/>
          <w:szCs w:val="22"/>
        </w:rPr>
        <w:t xml:space="preserve">Pasivne mrežne opreme </w:t>
      </w:r>
    </w:p>
    <w:p w14:paraId="53727E03" w14:textId="77777777" w:rsidR="001F35A2" w:rsidRPr="00680535" w:rsidRDefault="001F35A2" w:rsidP="001F35A2">
      <w:pPr>
        <w:pStyle w:val="Default"/>
        <w:rPr>
          <w:rFonts w:ascii="Cambria" w:hAnsi="Cambria"/>
          <w:sz w:val="22"/>
          <w:szCs w:val="22"/>
        </w:rPr>
      </w:pPr>
    </w:p>
    <w:p w14:paraId="6A591A58" w14:textId="77777777" w:rsidR="001F35A2" w:rsidRPr="00680535" w:rsidRDefault="001F35A2" w:rsidP="001F35A2">
      <w:pPr>
        <w:pStyle w:val="Default"/>
        <w:rPr>
          <w:rFonts w:ascii="Cambria" w:hAnsi="Cambria"/>
          <w:b/>
          <w:bCs/>
          <w:sz w:val="22"/>
          <w:szCs w:val="22"/>
        </w:rPr>
      </w:pPr>
      <w:r w:rsidRPr="00680535">
        <w:rPr>
          <w:rFonts w:ascii="Cambria" w:hAnsi="Cambria"/>
          <w:b/>
          <w:bCs/>
          <w:sz w:val="22"/>
          <w:szCs w:val="22"/>
        </w:rPr>
        <w:t xml:space="preserve">Ključni servisi i aplikacije: </w:t>
      </w:r>
    </w:p>
    <w:p w14:paraId="77549954" w14:textId="77777777" w:rsidR="001F35A2" w:rsidRPr="00680535" w:rsidRDefault="001F35A2" w:rsidP="001F35A2">
      <w:pPr>
        <w:pStyle w:val="Default"/>
        <w:numPr>
          <w:ilvl w:val="0"/>
          <w:numId w:val="11"/>
        </w:numPr>
        <w:spacing w:after="49"/>
        <w:rPr>
          <w:rFonts w:ascii="Cambria" w:hAnsi="Cambria"/>
          <w:sz w:val="22"/>
          <w:szCs w:val="22"/>
        </w:rPr>
      </w:pPr>
      <w:r w:rsidRPr="00680535">
        <w:rPr>
          <w:rFonts w:ascii="Cambria" w:hAnsi="Cambria"/>
          <w:sz w:val="22"/>
          <w:szCs w:val="22"/>
        </w:rPr>
        <w:t xml:space="preserve">ARP (Aplikacija za sustav ulaznica) </w:t>
      </w:r>
    </w:p>
    <w:p w14:paraId="038B12EC" w14:textId="77777777" w:rsidR="001F35A2" w:rsidRPr="00680535" w:rsidRDefault="001F35A2" w:rsidP="001F35A2">
      <w:pPr>
        <w:pStyle w:val="Default"/>
        <w:numPr>
          <w:ilvl w:val="0"/>
          <w:numId w:val="11"/>
        </w:numPr>
        <w:spacing w:after="49"/>
        <w:rPr>
          <w:rFonts w:ascii="Cambria" w:hAnsi="Cambria"/>
          <w:sz w:val="22"/>
          <w:szCs w:val="22"/>
        </w:rPr>
      </w:pPr>
      <w:r w:rsidRPr="00680535">
        <w:rPr>
          <w:rFonts w:ascii="Cambria" w:hAnsi="Cambria"/>
          <w:sz w:val="22"/>
          <w:szCs w:val="22"/>
        </w:rPr>
        <w:t xml:space="preserve">MS Office </w:t>
      </w:r>
    </w:p>
    <w:p w14:paraId="09618E53" w14:textId="77777777" w:rsidR="001F35A2" w:rsidRPr="00680535" w:rsidRDefault="001F35A2" w:rsidP="001F35A2">
      <w:pPr>
        <w:pStyle w:val="Default"/>
        <w:numPr>
          <w:ilvl w:val="0"/>
          <w:numId w:val="11"/>
        </w:numPr>
        <w:spacing w:after="49"/>
        <w:rPr>
          <w:rFonts w:ascii="Cambria" w:hAnsi="Cambria"/>
          <w:sz w:val="22"/>
          <w:szCs w:val="22"/>
        </w:rPr>
      </w:pPr>
      <w:r w:rsidRPr="00680535">
        <w:rPr>
          <w:rFonts w:ascii="Cambria" w:hAnsi="Cambria"/>
          <w:sz w:val="22"/>
          <w:szCs w:val="22"/>
        </w:rPr>
        <w:t>Intranet „Kockica“</w:t>
      </w:r>
    </w:p>
    <w:p w14:paraId="7E9DCE88" w14:textId="77777777" w:rsidR="001F35A2" w:rsidRPr="00680535" w:rsidRDefault="001F35A2" w:rsidP="001F35A2">
      <w:pPr>
        <w:pStyle w:val="Default"/>
        <w:numPr>
          <w:ilvl w:val="0"/>
          <w:numId w:val="11"/>
        </w:numPr>
        <w:spacing w:after="49"/>
        <w:rPr>
          <w:rFonts w:ascii="Cambria" w:hAnsi="Cambria"/>
          <w:sz w:val="22"/>
          <w:szCs w:val="22"/>
        </w:rPr>
      </w:pPr>
      <w:r w:rsidRPr="00680535">
        <w:rPr>
          <w:rFonts w:ascii="Cambria" w:hAnsi="Cambria"/>
          <w:sz w:val="22"/>
          <w:szCs w:val="22"/>
        </w:rPr>
        <w:t>Bankovne aplikacije</w:t>
      </w:r>
    </w:p>
    <w:p w14:paraId="07092315" w14:textId="77777777" w:rsidR="001F35A2" w:rsidRPr="00680535" w:rsidRDefault="001F35A2" w:rsidP="001F35A2">
      <w:pPr>
        <w:pStyle w:val="Default"/>
        <w:numPr>
          <w:ilvl w:val="0"/>
          <w:numId w:val="11"/>
        </w:numPr>
        <w:spacing w:after="49"/>
        <w:rPr>
          <w:rFonts w:ascii="Cambria" w:hAnsi="Cambria"/>
          <w:sz w:val="22"/>
          <w:szCs w:val="22"/>
        </w:rPr>
      </w:pPr>
      <w:r w:rsidRPr="00680535">
        <w:rPr>
          <w:rFonts w:ascii="Cambria" w:hAnsi="Cambria"/>
          <w:sz w:val="22"/>
          <w:szCs w:val="22"/>
        </w:rPr>
        <w:t xml:space="preserve">M365 Exchange / Sharepoint </w:t>
      </w:r>
    </w:p>
    <w:p w14:paraId="049390DC" w14:textId="77777777" w:rsidR="001F35A2" w:rsidRPr="00680535" w:rsidRDefault="001F35A2" w:rsidP="001F35A2">
      <w:pPr>
        <w:pStyle w:val="Default"/>
        <w:rPr>
          <w:rFonts w:ascii="Cambria" w:hAnsi="Cambria"/>
          <w:sz w:val="22"/>
          <w:szCs w:val="22"/>
        </w:rPr>
      </w:pPr>
    </w:p>
    <w:p w14:paraId="2C28EC30" w14:textId="77777777" w:rsidR="001F35A2" w:rsidRPr="00680535" w:rsidRDefault="001F35A2" w:rsidP="001F35A2">
      <w:pPr>
        <w:pStyle w:val="Default"/>
        <w:rPr>
          <w:rFonts w:ascii="Cambria" w:hAnsi="Cambria"/>
          <w:sz w:val="22"/>
          <w:szCs w:val="22"/>
        </w:rPr>
      </w:pPr>
      <w:r w:rsidRPr="00680535">
        <w:rPr>
          <w:rFonts w:ascii="Cambria" w:hAnsi="Cambria"/>
          <w:b/>
          <w:bCs/>
          <w:sz w:val="22"/>
          <w:szCs w:val="22"/>
        </w:rPr>
        <w:t xml:space="preserve">Serveri </w:t>
      </w:r>
    </w:p>
    <w:p w14:paraId="38F9C3FB" w14:textId="77777777" w:rsidR="001F35A2" w:rsidRPr="00680535" w:rsidRDefault="001F35A2" w:rsidP="001F35A2">
      <w:pPr>
        <w:pStyle w:val="Default"/>
        <w:numPr>
          <w:ilvl w:val="0"/>
          <w:numId w:val="12"/>
        </w:numPr>
        <w:spacing w:after="53"/>
        <w:rPr>
          <w:rFonts w:ascii="Cambria" w:hAnsi="Cambria"/>
          <w:sz w:val="22"/>
          <w:szCs w:val="22"/>
        </w:rPr>
      </w:pPr>
      <w:r w:rsidRPr="00680535">
        <w:rPr>
          <w:rFonts w:ascii="Cambria" w:hAnsi="Cambria"/>
          <w:sz w:val="22"/>
          <w:szCs w:val="22"/>
        </w:rPr>
        <w:t xml:space="preserve">Windows Server 2022 - Domain controler </w:t>
      </w:r>
    </w:p>
    <w:p w14:paraId="60E04627" w14:textId="77777777" w:rsidR="001F35A2" w:rsidRPr="00680535" w:rsidRDefault="001F35A2" w:rsidP="001F35A2">
      <w:pPr>
        <w:pStyle w:val="Default"/>
        <w:numPr>
          <w:ilvl w:val="0"/>
          <w:numId w:val="12"/>
        </w:numPr>
        <w:spacing w:after="53"/>
        <w:rPr>
          <w:rFonts w:ascii="Cambria" w:hAnsi="Cambria"/>
          <w:sz w:val="22"/>
          <w:szCs w:val="22"/>
        </w:rPr>
      </w:pPr>
      <w:r w:rsidRPr="00680535">
        <w:rPr>
          <w:rFonts w:ascii="Cambria" w:hAnsi="Cambria"/>
          <w:sz w:val="22"/>
          <w:szCs w:val="22"/>
        </w:rPr>
        <w:t xml:space="preserve">Red Hat linux (dektop računalo) - prikaz reklama </w:t>
      </w:r>
    </w:p>
    <w:p w14:paraId="16F03B6F" w14:textId="77777777" w:rsidR="001F35A2" w:rsidRPr="00680535" w:rsidRDefault="001F35A2" w:rsidP="001F35A2">
      <w:pPr>
        <w:pStyle w:val="Default"/>
        <w:numPr>
          <w:ilvl w:val="0"/>
          <w:numId w:val="12"/>
        </w:numPr>
        <w:spacing w:after="53"/>
        <w:rPr>
          <w:rFonts w:ascii="Cambria" w:hAnsi="Cambria"/>
          <w:sz w:val="22"/>
          <w:szCs w:val="22"/>
        </w:rPr>
      </w:pPr>
      <w:r w:rsidRPr="00680535">
        <w:rPr>
          <w:rFonts w:ascii="Cambria" w:hAnsi="Cambria"/>
          <w:sz w:val="22"/>
          <w:szCs w:val="22"/>
        </w:rPr>
        <w:t xml:space="preserve">ARP Server - Zagreb Data Cloud – sustav za ulaznice, odvojena mreža - T-Com </w:t>
      </w:r>
    </w:p>
    <w:p w14:paraId="1924CF11" w14:textId="77777777" w:rsidR="001F35A2" w:rsidRPr="00680535" w:rsidRDefault="001F35A2" w:rsidP="001F35A2">
      <w:pPr>
        <w:pStyle w:val="Default"/>
        <w:rPr>
          <w:rFonts w:ascii="Cambria" w:hAnsi="Cambria"/>
          <w:sz w:val="22"/>
          <w:szCs w:val="22"/>
        </w:rPr>
      </w:pPr>
    </w:p>
    <w:p w14:paraId="34288C6E" w14:textId="77777777" w:rsidR="001F35A2" w:rsidRPr="00680535" w:rsidRDefault="001F35A2" w:rsidP="001F35A2">
      <w:pPr>
        <w:pStyle w:val="Default"/>
        <w:rPr>
          <w:rFonts w:ascii="Cambria" w:hAnsi="Cambria"/>
          <w:sz w:val="22"/>
          <w:szCs w:val="22"/>
        </w:rPr>
      </w:pPr>
      <w:r w:rsidRPr="00680535">
        <w:rPr>
          <w:rFonts w:ascii="Cambria" w:hAnsi="Cambria"/>
          <w:b/>
          <w:bCs/>
          <w:sz w:val="22"/>
          <w:szCs w:val="22"/>
        </w:rPr>
        <w:t xml:space="preserve">PC računala </w:t>
      </w:r>
    </w:p>
    <w:p w14:paraId="12A015DB" w14:textId="77777777" w:rsidR="001F35A2" w:rsidRPr="00680535" w:rsidRDefault="001F35A2" w:rsidP="001F35A2">
      <w:pPr>
        <w:pStyle w:val="Default"/>
        <w:numPr>
          <w:ilvl w:val="0"/>
          <w:numId w:val="13"/>
        </w:numPr>
        <w:rPr>
          <w:rFonts w:ascii="Cambria" w:hAnsi="Cambria"/>
          <w:sz w:val="22"/>
          <w:szCs w:val="22"/>
        </w:rPr>
      </w:pPr>
      <w:r w:rsidRPr="00680535">
        <w:rPr>
          <w:rFonts w:ascii="Cambria" w:hAnsi="Cambria"/>
          <w:sz w:val="22"/>
          <w:szCs w:val="22"/>
        </w:rPr>
        <w:t xml:space="preserve">Do 80 stolnih računala. </w:t>
      </w:r>
    </w:p>
    <w:p w14:paraId="22732763" w14:textId="77777777" w:rsidR="001F35A2" w:rsidRPr="00680535" w:rsidRDefault="001F35A2" w:rsidP="001F35A2">
      <w:pPr>
        <w:pStyle w:val="Default"/>
        <w:numPr>
          <w:ilvl w:val="0"/>
          <w:numId w:val="13"/>
        </w:numPr>
        <w:rPr>
          <w:rFonts w:ascii="Cambria" w:hAnsi="Cambria"/>
          <w:sz w:val="22"/>
          <w:szCs w:val="22"/>
        </w:rPr>
      </w:pPr>
      <w:r w:rsidRPr="00680535">
        <w:rPr>
          <w:rFonts w:ascii="Cambria" w:hAnsi="Cambria"/>
          <w:sz w:val="22"/>
          <w:szCs w:val="22"/>
        </w:rPr>
        <w:t>Do 15 prijenosnih računala</w:t>
      </w:r>
    </w:p>
    <w:p w14:paraId="36BAB69D" w14:textId="77777777" w:rsidR="001F35A2" w:rsidRPr="00680535" w:rsidRDefault="001F35A2" w:rsidP="001F35A2">
      <w:pPr>
        <w:pStyle w:val="Default"/>
        <w:rPr>
          <w:rFonts w:ascii="Cambria" w:hAnsi="Cambria"/>
          <w:sz w:val="22"/>
          <w:szCs w:val="22"/>
        </w:rPr>
      </w:pPr>
    </w:p>
    <w:p w14:paraId="33FC80F9" w14:textId="77777777" w:rsidR="001F35A2" w:rsidRPr="00680535" w:rsidRDefault="001F35A2" w:rsidP="001F35A2">
      <w:pPr>
        <w:pStyle w:val="Default"/>
        <w:rPr>
          <w:rFonts w:ascii="Cambria" w:hAnsi="Cambria"/>
          <w:sz w:val="22"/>
          <w:szCs w:val="22"/>
        </w:rPr>
      </w:pPr>
      <w:r w:rsidRPr="00680535">
        <w:rPr>
          <w:rFonts w:ascii="Cambria" w:hAnsi="Cambria"/>
          <w:b/>
          <w:bCs/>
          <w:sz w:val="22"/>
          <w:szCs w:val="22"/>
        </w:rPr>
        <w:t xml:space="preserve">Pisači </w:t>
      </w:r>
    </w:p>
    <w:p w14:paraId="78ECA56C" w14:textId="77777777" w:rsidR="001F35A2" w:rsidRPr="00680535" w:rsidRDefault="001F35A2" w:rsidP="001F35A2">
      <w:pPr>
        <w:pStyle w:val="Default"/>
        <w:rPr>
          <w:rFonts w:ascii="Cambria" w:hAnsi="Cambria"/>
          <w:sz w:val="22"/>
          <w:szCs w:val="22"/>
        </w:rPr>
      </w:pPr>
      <w:r w:rsidRPr="00680535">
        <w:rPr>
          <w:rFonts w:ascii="Cambria" w:hAnsi="Cambria"/>
          <w:sz w:val="22"/>
          <w:szCs w:val="22"/>
        </w:rPr>
        <w:t xml:space="preserve">Ukupno 6 mrežnih pisača sljedećih modela </w:t>
      </w:r>
    </w:p>
    <w:p w14:paraId="29931FB0" w14:textId="77777777" w:rsidR="001F35A2" w:rsidRPr="00680535" w:rsidRDefault="001F35A2" w:rsidP="001F35A2">
      <w:pPr>
        <w:pStyle w:val="Default"/>
        <w:numPr>
          <w:ilvl w:val="0"/>
          <w:numId w:val="14"/>
        </w:numPr>
        <w:spacing w:after="49"/>
        <w:rPr>
          <w:rFonts w:ascii="Cambria" w:hAnsi="Cambria"/>
          <w:sz w:val="22"/>
          <w:szCs w:val="22"/>
        </w:rPr>
      </w:pPr>
      <w:r w:rsidRPr="00680535">
        <w:rPr>
          <w:rFonts w:ascii="Cambria" w:hAnsi="Cambria"/>
          <w:sz w:val="22"/>
          <w:szCs w:val="22"/>
        </w:rPr>
        <w:t xml:space="preserve">Cannon Image runner 3320 </w:t>
      </w:r>
    </w:p>
    <w:p w14:paraId="0C337BBB" w14:textId="77777777" w:rsidR="001F35A2" w:rsidRPr="00680535" w:rsidRDefault="001F35A2" w:rsidP="001F35A2">
      <w:pPr>
        <w:pStyle w:val="Default"/>
        <w:numPr>
          <w:ilvl w:val="0"/>
          <w:numId w:val="14"/>
        </w:numPr>
        <w:spacing w:after="49"/>
        <w:rPr>
          <w:rFonts w:ascii="Cambria" w:hAnsi="Cambria"/>
          <w:sz w:val="22"/>
          <w:szCs w:val="22"/>
        </w:rPr>
      </w:pPr>
      <w:r w:rsidRPr="00680535">
        <w:rPr>
          <w:rFonts w:ascii="Cambria" w:hAnsi="Cambria"/>
          <w:sz w:val="22"/>
          <w:szCs w:val="22"/>
        </w:rPr>
        <w:t xml:space="preserve">Cannon Image runner 1133 </w:t>
      </w:r>
    </w:p>
    <w:p w14:paraId="2E1E71C7" w14:textId="77777777" w:rsidR="001F35A2" w:rsidRPr="00680535" w:rsidRDefault="001F35A2" w:rsidP="001F35A2">
      <w:pPr>
        <w:pStyle w:val="Default"/>
        <w:numPr>
          <w:ilvl w:val="0"/>
          <w:numId w:val="14"/>
        </w:numPr>
        <w:rPr>
          <w:rFonts w:ascii="Cambria" w:hAnsi="Cambria"/>
          <w:sz w:val="22"/>
          <w:szCs w:val="22"/>
        </w:rPr>
      </w:pPr>
      <w:r w:rsidRPr="00680535">
        <w:rPr>
          <w:rFonts w:ascii="Cambria" w:hAnsi="Cambria"/>
          <w:sz w:val="22"/>
          <w:szCs w:val="22"/>
        </w:rPr>
        <w:t xml:space="preserve">Konica minotla biz hub 224 </w:t>
      </w:r>
    </w:p>
    <w:p w14:paraId="60FFA5A6" w14:textId="77777777" w:rsidR="001F35A2" w:rsidRPr="00680535" w:rsidRDefault="001F35A2" w:rsidP="001F35A2">
      <w:pPr>
        <w:pStyle w:val="Default"/>
        <w:rPr>
          <w:rFonts w:ascii="Cambria" w:hAnsi="Cambria"/>
          <w:sz w:val="22"/>
          <w:szCs w:val="22"/>
        </w:rPr>
      </w:pPr>
    </w:p>
    <w:p w14:paraId="4A82C0A6" w14:textId="77777777" w:rsidR="001F35A2" w:rsidRPr="00680535" w:rsidRDefault="001F35A2" w:rsidP="001F35A2">
      <w:pPr>
        <w:pStyle w:val="Default"/>
        <w:rPr>
          <w:rFonts w:ascii="Cambria" w:hAnsi="Cambria"/>
          <w:sz w:val="22"/>
          <w:szCs w:val="22"/>
        </w:rPr>
      </w:pPr>
      <w:r w:rsidRPr="00680535">
        <w:rPr>
          <w:rFonts w:ascii="Cambria" w:hAnsi="Cambria"/>
          <w:b/>
          <w:bCs/>
          <w:sz w:val="22"/>
          <w:szCs w:val="22"/>
        </w:rPr>
        <w:t xml:space="preserve">Mrežni WIFI uređaji </w:t>
      </w:r>
    </w:p>
    <w:p w14:paraId="15257700" w14:textId="77777777" w:rsidR="001F35A2" w:rsidRPr="00680535" w:rsidRDefault="001F35A2" w:rsidP="001F35A2">
      <w:pPr>
        <w:pStyle w:val="Default"/>
        <w:rPr>
          <w:rFonts w:ascii="Cambria" w:hAnsi="Cambria"/>
          <w:sz w:val="22"/>
          <w:szCs w:val="22"/>
        </w:rPr>
      </w:pPr>
      <w:r w:rsidRPr="00680535">
        <w:rPr>
          <w:rFonts w:ascii="Cambria" w:hAnsi="Cambria"/>
          <w:sz w:val="22"/>
          <w:szCs w:val="22"/>
        </w:rPr>
        <w:t>Lokalna WIFI mreža:</w:t>
      </w:r>
    </w:p>
    <w:p w14:paraId="5952F48B" w14:textId="77777777" w:rsidR="001F35A2" w:rsidRPr="00680535" w:rsidRDefault="001F35A2" w:rsidP="001F35A2">
      <w:pPr>
        <w:pStyle w:val="Default"/>
        <w:numPr>
          <w:ilvl w:val="0"/>
          <w:numId w:val="15"/>
        </w:numPr>
        <w:spacing w:after="49"/>
        <w:rPr>
          <w:rFonts w:ascii="Cambria" w:hAnsi="Cambria"/>
          <w:sz w:val="22"/>
          <w:szCs w:val="22"/>
        </w:rPr>
      </w:pPr>
      <w:r w:rsidRPr="00680535">
        <w:rPr>
          <w:rFonts w:ascii="Cambria" w:hAnsi="Cambria"/>
          <w:sz w:val="22"/>
          <w:szCs w:val="22"/>
        </w:rPr>
        <w:t xml:space="preserve">2 mrežna preklopnika </w:t>
      </w:r>
    </w:p>
    <w:p w14:paraId="5E7C6584" w14:textId="77777777" w:rsidR="001F35A2" w:rsidRPr="00680535" w:rsidRDefault="001F35A2" w:rsidP="001F35A2">
      <w:pPr>
        <w:pStyle w:val="Default"/>
        <w:numPr>
          <w:ilvl w:val="0"/>
          <w:numId w:val="15"/>
        </w:numPr>
        <w:rPr>
          <w:rFonts w:ascii="Cambria" w:hAnsi="Cambria"/>
          <w:sz w:val="22"/>
          <w:szCs w:val="22"/>
        </w:rPr>
      </w:pPr>
      <w:r w:rsidRPr="00680535">
        <w:rPr>
          <w:rFonts w:ascii="Cambria" w:hAnsi="Cambria"/>
          <w:sz w:val="22"/>
          <w:szCs w:val="22"/>
        </w:rPr>
        <w:t>15 WiFi AP-a</w:t>
      </w:r>
    </w:p>
    <w:p w14:paraId="654F5DCE" w14:textId="77777777" w:rsidR="001F35A2" w:rsidRPr="00680535" w:rsidRDefault="001F35A2" w:rsidP="001F35A2">
      <w:pPr>
        <w:pStyle w:val="Default"/>
        <w:rPr>
          <w:rFonts w:ascii="Cambria" w:hAnsi="Cambria"/>
          <w:sz w:val="22"/>
          <w:szCs w:val="22"/>
        </w:rPr>
      </w:pPr>
    </w:p>
    <w:p w14:paraId="30CE9469" w14:textId="77777777" w:rsidR="001F35A2" w:rsidRPr="00680535" w:rsidRDefault="001F35A2" w:rsidP="001F35A2">
      <w:pPr>
        <w:pStyle w:val="Default"/>
        <w:rPr>
          <w:rFonts w:ascii="Cambria" w:hAnsi="Cambria"/>
          <w:sz w:val="22"/>
          <w:szCs w:val="22"/>
        </w:rPr>
      </w:pPr>
      <w:r w:rsidRPr="00680535">
        <w:rPr>
          <w:rFonts w:ascii="Cambria" w:hAnsi="Cambria"/>
          <w:b/>
          <w:bCs/>
          <w:sz w:val="22"/>
          <w:szCs w:val="22"/>
        </w:rPr>
        <w:t xml:space="preserve">Vatrozid </w:t>
      </w:r>
    </w:p>
    <w:p w14:paraId="00203B31" w14:textId="77777777" w:rsidR="001F35A2" w:rsidRPr="00680535" w:rsidRDefault="001F35A2" w:rsidP="001F35A2">
      <w:pPr>
        <w:pStyle w:val="Default"/>
        <w:numPr>
          <w:ilvl w:val="0"/>
          <w:numId w:val="16"/>
        </w:numPr>
        <w:rPr>
          <w:rFonts w:ascii="Cambria" w:hAnsi="Cambria"/>
          <w:sz w:val="22"/>
          <w:szCs w:val="22"/>
        </w:rPr>
      </w:pPr>
      <w:r w:rsidRPr="00680535">
        <w:rPr>
          <w:rFonts w:ascii="Cambria" w:hAnsi="Cambria"/>
          <w:sz w:val="22"/>
          <w:szCs w:val="22"/>
        </w:rPr>
        <w:t>OPNsense</w:t>
      </w:r>
    </w:p>
    <w:p w14:paraId="6F8B7F5E" w14:textId="77777777" w:rsidR="001F35A2" w:rsidRPr="00680535" w:rsidRDefault="001F35A2" w:rsidP="001F35A2">
      <w:pPr>
        <w:pStyle w:val="Default"/>
        <w:rPr>
          <w:rFonts w:ascii="Cambria" w:hAnsi="Cambria"/>
          <w:sz w:val="22"/>
          <w:szCs w:val="22"/>
        </w:rPr>
      </w:pPr>
    </w:p>
    <w:p w14:paraId="55A23EAC" w14:textId="77777777" w:rsidR="001F35A2" w:rsidRPr="00680535" w:rsidRDefault="001F35A2" w:rsidP="001F35A2">
      <w:pPr>
        <w:pStyle w:val="Default"/>
        <w:pageBreakBefore/>
        <w:rPr>
          <w:rFonts w:ascii="Cambria" w:hAnsi="Cambria"/>
          <w:sz w:val="22"/>
          <w:szCs w:val="22"/>
        </w:rPr>
      </w:pPr>
      <w:r w:rsidRPr="00680535">
        <w:rPr>
          <w:rFonts w:ascii="Cambria" w:hAnsi="Cambria"/>
          <w:b/>
          <w:bCs/>
          <w:sz w:val="22"/>
          <w:szCs w:val="22"/>
        </w:rPr>
        <w:lastRenderedPageBreak/>
        <w:t xml:space="preserve">Mail servis i hosting </w:t>
      </w:r>
    </w:p>
    <w:p w14:paraId="4C4B2892" w14:textId="77777777" w:rsidR="001F35A2" w:rsidRPr="00680535" w:rsidRDefault="001F35A2" w:rsidP="001F35A2">
      <w:pPr>
        <w:pStyle w:val="Default"/>
        <w:rPr>
          <w:rFonts w:ascii="Cambria" w:hAnsi="Cambria"/>
          <w:sz w:val="22"/>
          <w:szCs w:val="22"/>
        </w:rPr>
      </w:pPr>
      <w:r w:rsidRPr="00680535">
        <w:rPr>
          <w:rFonts w:ascii="Cambria" w:hAnsi="Cambria"/>
          <w:sz w:val="22"/>
          <w:szCs w:val="22"/>
        </w:rPr>
        <w:t xml:space="preserve">Microsoft 365 Exchange / Sharepoint (lisinski.hr) </w:t>
      </w:r>
    </w:p>
    <w:p w14:paraId="7A604BF1" w14:textId="77777777" w:rsidR="001F35A2" w:rsidRPr="00680535" w:rsidRDefault="001F35A2" w:rsidP="001F35A2">
      <w:pPr>
        <w:pStyle w:val="Default"/>
        <w:numPr>
          <w:ilvl w:val="0"/>
          <w:numId w:val="16"/>
        </w:numPr>
        <w:spacing w:after="51"/>
        <w:rPr>
          <w:rFonts w:ascii="Cambria" w:hAnsi="Cambria"/>
          <w:sz w:val="22"/>
          <w:szCs w:val="22"/>
        </w:rPr>
      </w:pPr>
      <w:r w:rsidRPr="00680535">
        <w:rPr>
          <w:rFonts w:ascii="Cambria" w:hAnsi="Cambria"/>
          <w:sz w:val="22"/>
          <w:szCs w:val="22"/>
        </w:rPr>
        <w:t>Business standard</w:t>
      </w:r>
    </w:p>
    <w:p w14:paraId="5B4E53C3" w14:textId="77777777" w:rsidR="001F35A2" w:rsidRPr="00680535" w:rsidRDefault="001F35A2" w:rsidP="001F35A2">
      <w:pPr>
        <w:pStyle w:val="Default"/>
        <w:numPr>
          <w:ilvl w:val="0"/>
          <w:numId w:val="16"/>
        </w:numPr>
        <w:rPr>
          <w:rFonts w:ascii="Cambria" w:hAnsi="Cambria"/>
          <w:sz w:val="22"/>
          <w:szCs w:val="22"/>
        </w:rPr>
      </w:pPr>
      <w:r w:rsidRPr="00680535">
        <w:rPr>
          <w:rFonts w:ascii="Cambria" w:hAnsi="Cambria"/>
          <w:sz w:val="22"/>
          <w:szCs w:val="22"/>
        </w:rPr>
        <w:t xml:space="preserve">Exchange online (10 kom) </w:t>
      </w:r>
    </w:p>
    <w:p w14:paraId="66F03961" w14:textId="77777777" w:rsidR="001F35A2" w:rsidRPr="00680535" w:rsidRDefault="001F35A2" w:rsidP="001F35A2">
      <w:pPr>
        <w:pStyle w:val="Default"/>
        <w:rPr>
          <w:rFonts w:ascii="Cambria" w:hAnsi="Cambria"/>
          <w:sz w:val="22"/>
          <w:szCs w:val="22"/>
        </w:rPr>
      </w:pPr>
    </w:p>
    <w:p w14:paraId="28D61A67" w14:textId="77777777" w:rsidR="001F35A2" w:rsidRPr="00680535" w:rsidRDefault="001F35A2" w:rsidP="001F35A2">
      <w:pPr>
        <w:pStyle w:val="Default"/>
        <w:rPr>
          <w:rFonts w:ascii="Cambria" w:hAnsi="Cambria"/>
          <w:b/>
          <w:bCs/>
          <w:sz w:val="22"/>
          <w:szCs w:val="22"/>
        </w:rPr>
      </w:pPr>
      <w:r w:rsidRPr="00680535">
        <w:rPr>
          <w:rFonts w:ascii="Cambria" w:hAnsi="Cambria"/>
          <w:b/>
          <w:bCs/>
          <w:sz w:val="22"/>
          <w:szCs w:val="22"/>
        </w:rPr>
        <w:t xml:space="preserve">Javne domene </w:t>
      </w:r>
    </w:p>
    <w:p w14:paraId="38BFA4EE" w14:textId="77777777" w:rsidR="001F35A2" w:rsidRPr="00680535" w:rsidRDefault="001F35A2" w:rsidP="001F35A2">
      <w:pPr>
        <w:pStyle w:val="Default"/>
        <w:numPr>
          <w:ilvl w:val="0"/>
          <w:numId w:val="17"/>
        </w:numPr>
        <w:spacing w:after="49"/>
        <w:rPr>
          <w:rFonts w:ascii="Cambria" w:hAnsi="Cambria"/>
          <w:sz w:val="22"/>
          <w:szCs w:val="22"/>
        </w:rPr>
      </w:pPr>
      <w:r w:rsidRPr="00680535">
        <w:rPr>
          <w:rFonts w:ascii="Cambria" w:hAnsi="Cambria"/>
          <w:sz w:val="22"/>
          <w:szCs w:val="22"/>
        </w:rPr>
        <w:t xml:space="preserve">mic.hr (Cloud Flare) </w:t>
      </w:r>
    </w:p>
    <w:p w14:paraId="2B270B30" w14:textId="77777777" w:rsidR="001F35A2" w:rsidRPr="00680535" w:rsidRDefault="001F35A2" w:rsidP="001F35A2">
      <w:pPr>
        <w:pStyle w:val="Default"/>
        <w:numPr>
          <w:ilvl w:val="0"/>
          <w:numId w:val="17"/>
        </w:numPr>
        <w:rPr>
          <w:rFonts w:ascii="Cambria" w:hAnsi="Cambria"/>
          <w:sz w:val="22"/>
          <w:szCs w:val="22"/>
        </w:rPr>
      </w:pPr>
      <w:r w:rsidRPr="00680535">
        <w:rPr>
          <w:rFonts w:ascii="Cambria" w:hAnsi="Cambria"/>
          <w:sz w:val="22"/>
          <w:szCs w:val="22"/>
        </w:rPr>
        <w:t xml:space="preserve">lisinski.hr (Azure) </w:t>
      </w:r>
    </w:p>
    <w:p w14:paraId="13E50A48" w14:textId="77777777" w:rsidR="001F35A2" w:rsidRPr="00680535" w:rsidRDefault="001F35A2" w:rsidP="001F35A2">
      <w:pPr>
        <w:pStyle w:val="Default"/>
        <w:rPr>
          <w:rFonts w:ascii="Cambria" w:hAnsi="Cambria"/>
          <w:sz w:val="22"/>
          <w:szCs w:val="22"/>
        </w:rPr>
      </w:pPr>
    </w:p>
    <w:p w14:paraId="54C81777" w14:textId="77777777" w:rsidR="001F35A2" w:rsidRPr="00680535" w:rsidRDefault="001F35A2" w:rsidP="001F35A2">
      <w:pPr>
        <w:pStyle w:val="Default"/>
        <w:rPr>
          <w:rFonts w:ascii="Cambria" w:hAnsi="Cambria"/>
          <w:sz w:val="22"/>
          <w:szCs w:val="22"/>
        </w:rPr>
      </w:pPr>
      <w:r w:rsidRPr="00680535">
        <w:rPr>
          <w:rFonts w:ascii="Cambria" w:hAnsi="Cambria"/>
          <w:b/>
          <w:bCs/>
          <w:sz w:val="22"/>
          <w:szCs w:val="22"/>
        </w:rPr>
        <w:t xml:space="preserve">Antivirus </w:t>
      </w:r>
    </w:p>
    <w:p w14:paraId="1B39099F" w14:textId="77777777" w:rsidR="001F35A2" w:rsidRPr="00680535" w:rsidRDefault="001F35A2" w:rsidP="001F35A2">
      <w:pPr>
        <w:pStyle w:val="Default"/>
        <w:numPr>
          <w:ilvl w:val="0"/>
          <w:numId w:val="18"/>
        </w:numPr>
        <w:rPr>
          <w:rFonts w:ascii="Cambria" w:hAnsi="Cambria"/>
          <w:sz w:val="22"/>
          <w:szCs w:val="22"/>
        </w:rPr>
      </w:pPr>
      <w:r w:rsidRPr="00680535">
        <w:rPr>
          <w:rFonts w:ascii="Cambria" w:hAnsi="Cambria"/>
          <w:sz w:val="22"/>
          <w:szCs w:val="22"/>
        </w:rPr>
        <w:t xml:space="preserve">Bit defender Antivirus </w:t>
      </w:r>
    </w:p>
    <w:p w14:paraId="7632E6FC" w14:textId="77777777" w:rsidR="001F35A2" w:rsidRPr="00680535" w:rsidRDefault="001F35A2" w:rsidP="001F35A2">
      <w:pPr>
        <w:pStyle w:val="Default"/>
        <w:rPr>
          <w:rFonts w:ascii="Cambria" w:hAnsi="Cambria"/>
          <w:sz w:val="22"/>
          <w:szCs w:val="22"/>
        </w:rPr>
      </w:pPr>
    </w:p>
    <w:p w14:paraId="19D443AA" w14:textId="77777777" w:rsidR="001F35A2" w:rsidRPr="00680535" w:rsidRDefault="001F35A2" w:rsidP="001F35A2">
      <w:pPr>
        <w:pStyle w:val="Default"/>
        <w:rPr>
          <w:rFonts w:ascii="Cambria" w:hAnsi="Cambria"/>
          <w:sz w:val="22"/>
          <w:szCs w:val="22"/>
        </w:rPr>
      </w:pPr>
    </w:p>
    <w:p w14:paraId="7F349CCE" w14:textId="77777777" w:rsidR="001F35A2" w:rsidRPr="00680535" w:rsidRDefault="001F35A2" w:rsidP="001F35A2">
      <w:pPr>
        <w:pStyle w:val="Default"/>
        <w:rPr>
          <w:rFonts w:ascii="Cambria" w:hAnsi="Cambria"/>
          <w:sz w:val="22"/>
          <w:szCs w:val="22"/>
        </w:rPr>
      </w:pPr>
      <w:r w:rsidRPr="00680535">
        <w:rPr>
          <w:rFonts w:ascii="Cambria" w:hAnsi="Cambria"/>
          <w:b/>
          <w:bCs/>
          <w:sz w:val="22"/>
          <w:szCs w:val="22"/>
        </w:rPr>
        <w:t xml:space="preserve">Backup </w:t>
      </w:r>
    </w:p>
    <w:p w14:paraId="2070990D" w14:textId="77777777" w:rsidR="001F35A2" w:rsidRPr="00680535" w:rsidRDefault="001F35A2" w:rsidP="001F35A2">
      <w:pPr>
        <w:pStyle w:val="Default"/>
        <w:numPr>
          <w:ilvl w:val="0"/>
          <w:numId w:val="18"/>
        </w:numPr>
        <w:spacing w:after="51"/>
        <w:rPr>
          <w:rFonts w:ascii="Cambria" w:hAnsi="Cambria"/>
          <w:sz w:val="22"/>
          <w:szCs w:val="22"/>
        </w:rPr>
      </w:pPr>
      <w:r w:rsidRPr="00680535">
        <w:rPr>
          <w:rFonts w:ascii="Cambria" w:hAnsi="Cambria"/>
          <w:sz w:val="22"/>
          <w:szCs w:val="22"/>
        </w:rPr>
        <w:t xml:space="preserve">Domain controler - Azure backup </w:t>
      </w:r>
    </w:p>
    <w:p w14:paraId="1AAC5846" w14:textId="77777777" w:rsidR="001F35A2" w:rsidRPr="00680535" w:rsidRDefault="001F35A2" w:rsidP="001F35A2">
      <w:pPr>
        <w:pStyle w:val="Default"/>
        <w:numPr>
          <w:ilvl w:val="0"/>
          <w:numId w:val="18"/>
        </w:numPr>
        <w:spacing w:after="51"/>
        <w:rPr>
          <w:rFonts w:ascii="Cambria" w:hAnsi="Cambria"/>
          <w:sz w:val="22"/>
          <w:szCs w:val="22"/>
        </w:rPr>
      </w:pPr>
      <w:r w:rsidRPr="00680535">
        <w:rPr>
          <w:rFonts w:ascii="Cambria" w:hAnsi="Cambria"/>
          <w:sz w:val="22"/>
          <w:szCs w:val="22"/>
        </w:rPr>
        <w:t xml:space="preserve">Klijentska računala – One Drive </w:t>
      </w:r>
    </w:p>
    <w:p w14:paraId="60C33305" w14:textId="77777777" w:rsidR="001F35A2" w:rsidRPr="00680535" w:rsidRDefault="001F35A2" w:rsidP="001F35A2">
      <w:pPr>
        <w:pStyle w:val="Default"/>
        <w:numPr>
          <w:ilvl w:val="0"/>
          <w:numId w:val="18"/>
        </w:numPr>
        <w:rPr>
          <w:rFonts w:ascii="Cambria" w:hAnsi="Cambria"/>
          <w:sz w:val="22"/>
          <w:szCs w:val="22"/>
        </w:rPr>
      </w:pPr>
      <w:r w:rsidRPr="00680535">
        <w:rPr>
          <w:rFonts w:ascii="Cambria" w:hAnsi="Cambria"/>
          <w:sz w:val="22"/>
          <w:szCs w:val="22"/>
        </w:rPr>
        <w:t xml:space="preserve">APR server – Data Cloud </w:t>
      </w:r>
    </w:p>
    <w:p w14:paraId="3B892C7F" w14:textId="77777777" w:rsidR="001F35A2" w:rsidRPr="00680535" w:rsidRDefault="001F35A2" w:rsidP="001F35A2">
      <w:pPr>
        <w:rPr>
          <w:rFonts w:ascii="Cambria" w:hAnsi="Cambria"/>
        </w:rPr>
      </w:pPr>
    </w:p>
    <w:p w14:paraId="187CCA46" w14:textId="77777777" w:rsidR="001F35A2" w:rsidRPr="00680535" w:rsidRDefault="001F35A2" w:rsidP="001F35A2">
      <w:pPr>
        <w:jc w:val="center"/>
        <w:rPr>
          <w:rFonts w:ascii="Cambria" w:hAnsi="Cambria"/>
        </w:rPr>
      </w:pPr>
    </w:p>
    <w:p w14:paraId="06689382" w14:textId="77777777" w:rsidR="001F35A2" w:rsidRPr="00680535" w:rsidRDefault="001F35A2" w:rsidP="001F35A2">
      <w:pPr>
        <w:rPr>
          <w:rFonts w:ascii="Cambria" w:hAnsi="Cambria"/>
        </w:rPr>
      </w:pPr>
    </w:p>
    <w:p w14:paraId="3D764D19" w14:textId="77777777" w:rsidR="00E16FAC" w:rsidRDefault="00E16FAC" w:rsidP="009667C6">
      <w:pPr>
        <w:jc w:val="both"/>
        <w:rPr>
          <w:rFonts w:ascii="Cambria" w:eastAsia="Calibri" w:hAnsi="Cambria"/>
          <w:bCs/>
        </w:rPr>
      </w:pPr>
    </w:p>
    <w:sectPr w:rsidR="00E16FAC" w:rsidSect="006F4DB4">
      <w:footerReference w:type="default" r:id="rId8"/>
      <w:pgSz w:w="11906" w:h="16838"/>
      <w:pgMar w:top="993" w:right="991"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6C2B" w14:textId="77777777" w:rsidR="006F4DB4" w:rsidRDefault="006F4DB4" w:rsidP="00623F17">
      <w:r>
        <w:separator/>
      </w:r>
    </w:p>
  </w:endnote>
  <w:endnote w:type="continuationSeparator" w:id="0">
    <w:p w14:paraId="0D0A58BC" w14:textId="77777777" w:rsidR="006F4DB4" w:rsidRDefault="006F4DB4" w:rsidP="0062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PhagsPa">
    <w:panose1 w:val="020B0502040204020203"/>
    <w:charset w:val="00"/>
    <w:family w:val="swiss"/>
    <w:pitch w:val="variable"/>
    <w:sig w:usb0="00000003" w:usb1="00000000" w:usb2="08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241710"/>
      <w:docPartObj>
        <w:docPartGallery w:val="Page Numbers (Bottom of Page)"/>
        <w:docPartUnique/>
      </w:docPartObj>
    </w:sdtPr>
    <w:sdtContent>
      <w:p w14:paraId="16ECE21A" w14:textId="247DFC60" w:rsidR="00623F17" w:rsidRDefault="00623F17">
        <w:pPr>
          <w:pStyle w:val="Podnoje"/>
          <w:jc w:val="right"/>
        </w:pPr>
        <w:r>
          <w:fldChar w:fldCharType="begin"/>
        </w:r>
        <w:r>
          <w:instrText>PAGE   \* MERGEFORMAT</w:instrText>
        </w:r>
        <w:r>
          <w:fldChar w:fldCharType="separate"/>
        </w:r>
        <w:r>
          <w:t>2</w:t>
        </w:r>
        <w:r>
          <w:fldChar w:fldCharType="end"/>
        </w:r>
      </w:p>
    </w:sdtContent>
  </w:sdt>
  <w:p w14:paraId="019CB4CF" w14:textId="77777777" w:rsidR="00623F17" w:rsidRDefault="00623F1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182B" w14:textId="77777777" w:rsidR="006F4DB4" w:rsidRDefault="006F4DB4" w:rsidP="00623F17">
      <w:r>
        <w:separator/>
      </w:r>
    </w:p>
  </w:footnote>
  <w:footnote w:type="continuationSeparator" w:id="0">
    <w:p w14:paraId="18EBF7EE" w14:textId="77777777" w:rsidR="006F4DB4" w:rsidRDefault="006F4DB4" w:rsidP="00623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B1B"/>
    <w:multiLevelType w:val="hybridMultilevel"/>
    <w:tmpl w:val="EAC05D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260E08"/>
    <w:multiLevelType w:val="hybridMultilevel"/>
    <w:tmpl w:val="E57A0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316B28"/>
    <w:multiLevelType w:val="hybridMultilevel"/>
    <w:tmpl w:val="BC3020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444F02"/>
    <w:multiLevelType w:val="hybridMultilevel"/>
    <w:tmpl w:val="0E5E734E"/>
    <w:lvl w:ilvl="0" w:tplc="3B8E25E2">
      <w:start w:val="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CB429B"/>
    <w:multiLevelType w:val="hybridMultilevel"/>
    <w:tmpl w:val="71A8BA86"/>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007F3B"/>
    <w:multiLevelType w:val="hybridMultilevel"/>
    <w:tmpl w:val="E870B0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B93B6C"/>
    <w:multiLevelType w:val="hybridMultilevel"/>
    <w:tmpl w:val="7A688988"/>
    <w:lvl w:ilvl="0" w:tplc="7940FA5E">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7E12428"/>
    <w:multiLevelType w:val="multilevel"/>
    <w:tmpl w:val="8AA423BE"/>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6E4F4E"/>
    <w:multiLevelType w:val="hybridMultilevel"/>
    <w:tmpl w:val="1CFAF9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D9C5796"/>
    <w:multiLevelType w:val="hybridMultilevel"/>
    <w:tmpl w:val="C2885D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3B94EA3"/>
    <w:multiLevelType w:val="hybridMultilevel"/>
    <w:tmpl w:val="F09076D6"/>
    <w:lvl w:ilvl="0" w:tplc="24DC518C">
      <w:start w:val="10"/>
      <w:numFmt w:val="bullet"/>
      <w:lvlText w:val="-"/>
      <w:lvlJc w:val="left"/>
      <w:pPr>
        <w:ind w:left="1065" w:hanging="360"/>
      </w:pPr>
      <w:rPr>
        <w:rFonts w:ascii="Microsoft PhagsPa" w:eastAsiaTheme="minorHAnsi" w:hAnsi="Microsoft PhagsPa" w:cs="Tahoma"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 w15:restartNumberingAfterBreak="0">
    <w:nsid w:val="46D35E25"/>
    <w:multiLevelType w:val="hybridMultilevel"/>
    <w:tmpl w:val="E62010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3A031A3"/>
    <w:multiLevelType w:val="hybridMultilevel"/>
    <w:tmpl w:val="5BDEC92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692D4D"/>
    <w:multiLevelType w:val="hybridMultilevel"/>
    <w:tmpl w:val="13B8C2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5763001"/>
    <w:multiLevelType w:val="hybridMultilevel"/>
    <w:tmpl w:val="8F6C85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D9963C0"/>
    <w:multiLevelType w:val="hybridMultilevel"/>
    <w:tmpl w:val="A32A20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85F2764"/>
    <w:multiLevelType w:val="hybridMultilevel"/>
    <w:tmpl w:val="B3DA48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F5E11DA"/>
    <w:multiLevelType w:val="hybridMultilevel"/>
    <w:tmpl w:val="345AE2E6"/>
    <w:lvl w:ilvl="0" w:tplc="CC66EAFA">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888687586">
    <w:abstractNumId w:val="10"/>
  </w:num>
  <w:num w:numId="2" w16cid:durableId="871267747">
    <w:abstractNumId w:val="6"/>
  </w:num>
  <w:num w:numId="3" w16cid:durableId="1675182003">
    <w:abstractNumId w:val="3"/>
  </w:num>
  <w:num w:numId="4" w16cid:durableId="843474799">
    <w:abstractNumId w:val="17"/>
  </w:num>
  <w:num w:numId="5" w16cid:durableId="1465344370">
    <w:abstractNumId w:val="7"/>
  </w:num>
  <w:num w:numId="6" w16cid:durableId="2070960722">
    <w:abstractNumId w:val="4"/>
  </w:num>
  <w:num w:numId="7" w16cid:durableId="873274308">
    <w:abstractNumId w:val="12"/>
  </w:num>
  <w:num w:numId="8" w16cid:durableId="1051878393">
    <w:abstractNumId w:val="2"/>
  </w:num>
  <w:num w:numId="9" w16cid:durableId="1455565095">
    <w:abstractNumId w:val="15"/>
  </w:num>
  <w:num w:numId="10" w16cid:durableId="215706776">
    <w:abstractNumId w:val="11"/>
  </w:num>
  <w:num w:numId="11" w16cid:durableId="1795563294">
    <w:abstractNumId w:val="16"/>
  </w:num>
  <w:num w:numId="12" w16cid:durableId="897475812">
    <w:abstractNumId w:val="9"/>
  </w:num>
  <w:num w:numId="13" w16cid:durableId="728960763">
    <w:abstractNumId w:val="14"/>
  </w:num>
  <w:num w:numId="14" w16cid:durableId="1267880468">
    <w:abstractNumId w:val="5"/>
  </w:num>
  <w:num w:numId="15" w16cid:durableId="1441221258">
    <w:abstractNumId w:val="13"/>
  </w:num>
  <w:num w:numId="16" w16cid:durableId="1540625899">
    <w:abstractNumId w:val="1"/>
  </w:num>
  <w:num w:numId="17" w16cid:durableId="503008113">
    <w:abstractNumId w:val="0"/>
  </w:num>
  <w:num w:numId="18" w16cid:durableId="19672710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7B"/>
    <w:rsid w:val="0001108F"/>
    <w:rsid w:val="000154E3"/>
    <w:rsid w:val="00032F47"/>
    <w:rsid w:val="00033043"/>
    <w:rsid w:val="000333CA"/>
    <w:rsid w:val="00040673"/>
    <w:rsid w:val="00046EEB"/>
    <w:rsid w:val="00050C6D"/>
    <w:rsid w:val="000529EC"/>
    <w:rsid w:val="00057563"/>
    <w:rsid w:val="0006662E"/>
    <w:rsid w:val="00071EBB"/>
    <w:rsid w:val="000720D5"/>
    <w:rsid w:val="00073086"/>
    <w:rsid w:val="00074397"/>
    <w:rsid w:val="00080686"/>
    <w:rsid w:val="00080ABA"/>
    <w:rsid w:val="00081F5E"/>
    <w:rsid w:val="000839FB"/>
    <w:rsid w:val="00086763"/>
    <w:rsid w:val="000A1A2D"/>
    <w:rsid w:val="000A1AF0"/>
    <w:rsid w:val="000B0B56"/>
    <w:rsid w:val="000B452B"/>
    <w:rsid w:val="000C0319"/>
    <w:rsid w:val="000C1C12"/>
    <w:rsid w:val="000C2FF6"/>
    <w:rsid w:val="000C5618"/>
    <w:rsid w:val="000D3D07"/>
    <w:rsid w:val="000E575D"/>
    <w:rsid w:val="000F74FF"/>
    <w:rsid w:val="00100E3E"/>
    <w:rsid w:val="00107ABF"/>
    <w:rsid w:val="001126C4"/>
    <w:rsid w:val="00117B65"/>
    <w:rsid w:val="00122A1C"/>
    <w:rsid w:val="001259E8"/>
    <w:rsid w:val="00132A58"/>
    <w:rsid w:val="00135E1B"/>
    <w:rsid w:val="00137035"/>
    <w:rsid w:val="001417D2"/>
    <w:rsid w:val="0015238D"/>
    <w:rsid w:val="00155AA0"/>
    <w:rsid w:val="00155E1E"/>
    <w:rsid w:val="00164B28"/>
    <w:rsid w:val="001733BB"/>
    <w:rsid w:val="00180AF0"/>
    <w:rsid w:val="00186FB4"/>
    <w:rsid w:val="00192144"/>
    <w:rsid w:val="001B05C5"/>
    <w:rsid w:val="001B214B"/>
    <w:rsid w:val="001B2863"/>
    <w:rsid w:val="001E0770"/>
    <w:rsid w:val="001E196C"/>
    <w:rsid w:val="001E39D8"/>
    <w:rsid w:val="001F35A2"/>
    <w:rsid w:val="00203585"/>
    <w:rsid w:val="002105C7"/>
    <w:rsid w:val="00214503"/>
    <w:rsid w:val="0021469D"/>
    <w:rsid w:val="00217AF7"/>
    <w:rsid w:val="0022390B"/>
    <w:rsid w:val="00224007"/>
    <w:rsid w:val="002256AC"/>
    <w:rsid w:val="00236B0B"/>
    <w:rsid w:val="002403BC"/>
    <w:rsid w:val="0024481B"/>
    <w:rsid w:val="002448D1"/>
    <w:rsid w:val="00253643"/>
    <w:rsid w:val="002545AB"/>
    <w:rsid w:val="00260190"/>
    <w:rsid w:val="0026384C"/>
    <w:rsid w:val="00273B21"/>
    <w:rsid w:val="00274F5C"/>
    <w:rsid w:val="00284A3F"/>
    <w:rsid w:val="00290319"/>
    <w:rsid w:val="0029395B"/>
    <w:rsid w:val="00293B2C"/>
    <w:rsid w:val="00295541"/>
    <w:rsid w:val="002A32C9"/>
    <w:rsid w:val="002A4991"/>
    <w:rsid w:val="002B58B4"/>
    <w:rsid w:val="002B6C1C"/>
    <w:rsid w:val="002E068D"/>
    <w:rsid w:val="002E13B8"/>
    <w:rsid w:val="002E6200"/>
    <w:rsid w:val="002E7F24"/>
    <w:rsid w:val="002F2E58"/>
    <w:rsid w:val="00301253"/>
    <w:rsid w:val="003041F2"/>
    <w:rsid w:val="00304DF8"/>
    <w:rsid w:val="003144DC"/>
    <w:rsid w:val="00315F91"/>
    <w:rsid w:val="003163D7"/>
    <w:rsid w:val="003176B0"/>
    <w:rsid w:val="00331770"/>
    <w:rsid w:val="003341D5"/>
    <w:rsid w:val="00334F99"/>
    <w:rsid w:val="00335D4C"/>
    <w:rsid w:val="00341ADE"/>
    <w:rsid w:val="003434EA"/>
    <w:rsid w:val="00345443"/>
    <w:rsid w:val="00346AD5"/>
    <w:rsid w:val="0035285D"/>
    <w:rsid w:val="003546C3"/>
    <w:rsid w:val="00361EAA"/>
    <w:rsid w:val="00364DEA"/>
    <w:rsid w:val="003650FF"/>
    <w:rsid w:val="00371ED7"/>
    <w:rsid w:val="00373A42"/>
    <w:rsid w:val="00376DBA"/>
    <w:rsid w:val="00393A3C"/>
    <w:rsid w:val="00393D5E"/>
    <w:rsid w:val="003A2ECC"/>
    <w:rsid w:val="003A5124"/>
    <w:rsid w:val="003A57B0"/>
    <w:rsid w:val="003B09D5"/>
    <w:rsid w:val="003B5736"/>
    <w:rsid w:val="003B7F07"/>
    <w:rsid w:val="003D1220"/>
    <w:rsid w:val="003D6098"/>
    <w:rsid w:val="003E1F3F"/>
    <w:rsid w:val="003E2CAB"/>
    <w:rsid w:val="003E4D64"/>
    <w:rsid w:val="003E4E3A"/>
    <w:rsid w:val="003F09B3"/>
    <w:rsid w:val="003F6D2F"/>
    <w:rsid w:val="004018E7"/>
    <w:rsid w:val="004046F4"/>
    <w:rsid w:val="00404E96"/>
    <w:rsid w:val="0040532A"/>
    <w:rsid w:val="004064D2"/>
    <w:rsid w:val="00407457"/>
    <w:rsid w:val="00407705"/>
    <w:rsid w:val="00410C76"/>
    <w:rsid w:val="00430C23"/>
    <w:rsid w:val="004326CB"/>
    <w:rsid w:val="00435F1A"/>
    <w:rsid w:val="00436810"/>
    <w:rsid w:val="00457762"/>
    <w:rsid w:val="00463552"/>
    <w:rsid w:val="0049038A"/>
    <w:rsid w:val="00496F2B"/>
    <w:rsid w:val="00497E2C"/>
    <w:rsid w:val="004A7B46"/>
    <w:rsid w:val="004B62CB"/>
    <w:rsid w:val="004C0EB5"/>
    <w:rsid w:val="004C5EE4"/>
    <w:rsid w:val="004D2159"/>
    <w:rsid w:val="004F1339"/>
    <w:rsid w:val="004F7275"/>
    <w:rsid w:val="00516AB4"/>
    <w:rsid w:val="00517BB9"/>
    <w:rsid w:val="00520FF3"/>
    <w:rsid w:val="005233F4"/>
    <w:rsid w:val="0052563C"/>
    <w:rsid w:val="00525A69"/>
    <w:rsid w:val="00532743"/>
    <w:rsid w:val="00533393"/>
    <w:rsid w:val="005453A3"/>
    <w:rsid w:val="00550BCA"/>
    <w:rsid w:val="00552359"/>
    <w:rsid w:val="005540CA"/>
    <w:rsid w:val="0056189B"/>
    <w:rsid w:val="00562FBF"/>
    <w:rsid w:val="00563CE1"/>
    <w:rsid w:val="0058127D"/>
    <w:rsid w:val="005851FD"/>
    <w:rsid w:val="005A106E"/>
    <w:rsid w:val="005A4CA7"/>
    <w:rsid w:val="005B0D81"/>
    <w:rsid w:val="005B711B"/>
    <w:rsid w:val="005C23D0"/>
    <w:rsid w:val="005C71FA"/>
    <w:rsid w:val="005C74C3"/>
    <w:rsid w:val="005D1F64"/>
    <w:rsid w:val="005D5DB9"/>
    <w:rsid w:val="005E291E"/>
    <w:rsid w:val="005E3C59"/>
    <w:rsid w:val="005F0AA3"/>
    <w:rsid w:val="005F482F"/>
    <w:rsid w:val="00600064"/>
    <w:rsid w:val="00600334"/>
    <w:rsid w:val="00617A7C"/>
    <w:rsid w:val="00621C27"/>
    <w:rsid w:val="00623F17"/>
    <w:rsid w:val="0062466D"/>
    <w:rsid w:val="00624786"/>
    <w:rsid w:val="006323F8"/>
    <w:rsid w:val="0063750E"/>
    <w:rsid w:val="00657509"/>
    <w:rsid w:val="00662E99"/>
    <w:rsid w:val="006775B2"/>
    <w:rsid w:val="006826F3"/>
    <w:rsid w:val="006834A3"/>
    <w:rsid w:val="006841A5"/>
    <w:rsid w:val="006931E5"/>
    <w:rsid w:val="006A0C42"/>
    <w:rsid w:val="006B0336"/>
    <w:rsid w:val="006B043D"/>
    <w:rsid w:val="006B0E34"/>
    <w:rsid w:val="006B2DA0"/>
    <w:rsid w:val="006C6C4D"/>
    <w:rsid w:val="006E4894"/>
    <w:rsid w:val="006E49D5"/>
    <w:rsid w:val="006F4DB4"/>
    <w:rsid w:val="00715B7A"/>
    <w:rsid w:val="00717A56"/>
    <w:rsid w:val="007245F8"/>
    <w:rsid w:val="00736CBD"/>
    <w:rsid w:val="0074005B"/>
    <w:rsid w:val="0074276D"/>
    <w:rsid w:val="0074580A"/>
    <w:rsid w:val="00754144"/>
    <w:rsid w:val="00767C0E"/>
    <w:rsid w:val="007821C9"/>
    <w:rsid w:val="0078337A"/>
    <w:rsid w:val="00783D71"/>
    <w:rsid w:val="007938A7"/>
    <w:rsid w:val="007951F6"/>
    <w:rsid w:val="0079639D"/>
    <w:rsid w:val="007A49CA"/>
    <w:rsid w:val="007A63E5"/>
    <w:rsid w:val="007A64D9"/>
    <w:rsid w:val="007B051A"/>
    <w:rsid w:val="007B478F"/>
    <w:rsid w:val="007C0BDF"/>
    <w:rsid w:val="007C494D"/>
    <w:rsid w:val="007E19E1"/>
    <w:rsid w:val="007F171C"/>
    <w:rsid w:val="007F44A1"/>
    <w:rsid w:val="007F51F3"/>
    <w:rsid w:val="007F5A14"/>
    <w:rsid w:val="007F7F03"/>
    <w:rsid w:val="0080612E"/>
    <w:rsid w:val="00810296"/>
    <w:rsid w:val="00811856"/>
    <w:rsid w:val="00814327"/>
    <w:rsid w:val="00817337"/>
    <w:rsid w:val="00822844"/>
    <w:rsid w:val="00824F99"/>
    <w:rsid w:val="0082568C"/>
    <w:rsid w:val="008421DF"/>
    <w:rsid w:val="00843721"/>
    <w:rsid w:val="00857EE8"/>
    <w:rsid w:val="00861347"/>
    <w:rsid w:val="008630F2"/>
    <w:rsid w:val="0086459A"/>
    <w:rsid w:val="0087447B"/>
    <w:rsid w:val="0088631A"/>
    <w:rsid w:val="00897BC4"/>
    <w:rsid w:val="008A05E6"/>
    <w:rsid w:val="008A175D"/>
    <w:rsid w:val="008B1219"/>
    <w:rsid w:val="008D1D4C"/>
    <w:rsid w:val="008D44C5"/>
    <w:rsid w:val="008E3F7C"/>
    <w:rsid w:val="008F3B14"/>
    <w:rsid w:val="008F7A4A"/>
    <w:rsid w:val="00912D0F"/>
    <w:rsid w:val="00920417"/>
    <w:rsid w:val="0092543D"/>
    <w:rsid w:val="009264A6"/>
    <w:rsid w:val="009309A3"/>
    <w:rsid w:val="00933687"/>
    <w:rsid w:val="00951040"/>
    <w:rsid w:val="00952CED"/>
    <w:rsid w:val="00956BE9"/>
    <w:rsid w:val="0096590D"/>
    <w:rsid w:val="009667C6"/>
    <w:rsid w:val="0097144E"/>
    <w:rsid w:val="00975160"/>
    <w:rsid w:val="009770A3"/>
    <w:rsid w:val="00984A63"/>
    <w:rsid w:val="00984FA9"/>
    <w:rsid w:val="009870C3"/>
    <w:rsid w:val="0099110D"/>
    <w:rsid w:val="0099238E"/>
    <w:rsid w:val="009A50B6"/>
    <w:rsid w:val="009C6DB2"/>
    <w:rsid w:val="009D6553"/>
    <w:rsid w:val="009E016B"/>
    <w:rsid w:val="009E3246"/>
    <w:rsid w:val="009E35C9"/>
    <w:rsid w:val="009E5016"/>
    <w:rsid w:val="009F7FFC"/>
    <w:rsid w:val="00A0452A"/>
    <w:rsid w:val="00A06CA8"/>
    <w:rsid w:val="00A07F0C"/>
    <w:rsid w:val="00A110F9"/>
    <w:rsid w:val="00A17C4F"/>
    <w:rsid w:val="00A25247"/>
    <w:rsid w:val="00A27B14"/>
    <w:rsid w:val="00A36302"/>
    <w:rsid w:val="00A47734"/>
    <w:rsid w:val="00A522C8"/>
    <w:rsid w:val="00A633D2"/>
    <w:rsid w:val="00A711D3"/>
    <w:rsid w:val="00A72782"/>
    <w:rsid w:val="00A72FD4"/>
    <w:rsid w:val="00A74674"/>
    <w:rsid w:val="00A8702D"/>
    <w:rsid w:val="00A9690D"/>
    <w:rsid w:val="00AB436B"/>
    <w:rsid w:val="00AC7D85"/>
    <w:rsid w:val="00AD602C"/>
    <w:rsid w:val="00AE66D8"/>
    <w:rsid w:val="00AE690A"/>
    <w:rsid w:val="00B0217B"/>
    <w:rsid w:val="00B04270"/>
    <w:rsid w:val="00B1032D"/>
    <w:rsid w:val="00B10929"/>
    <w:rsid w:val="00B17B3C"/>
    <w:rsid w:val="00B20EDE"/>
    <w:rsid w:val="00B226A2"/>
    <w:rsid w:val="00B26399"/>
    <w:rsid w:val="00B27B6E"/>
    <w:rsid w:val="00B32A0D"/>
    <w:rsid w:val="00B36C98"/>
    <w:rsid w:val="00B472FD"/>
    <w:rsid w:val="00B50973"/>
    <w:rsid w:val="00B50B55"/>
    <w:rsid w:val="00B5240E"/>
    <w:rsid w:val="00B60C15"/>
    <w:rsid w:val="00B66317"/>
    <w:rsid w:val="00B701A5"/>
    <w:rsid w:val="00B8179F"/>
    <w:rsid w:val="00B87327"/>
    <w:rsid w:val="00B95597"/>
    <w:rsid w:val="00B959E2"/>
    <w:rsid w:val="00BA0F5D"/>
    <w:rsid w:val="00BA1651"/>
    <w:rsid w:val="00BA4093"/>
    <w:rsid w:val="00BA5DB9"/>
    <w:rsid w:val="00BB60FC"/>
    <w:rsid w:val="00BC0626"/>
    <w:rsid w:val="00BC422C"/>
    <w:rsid w:val="00BD0949"/>
    <w:rsid w:val="00BD6050"/>
    <w:rsid w:val="00BD66D9"/>
    <w:rsid w:val="00BE0D31"/>
    <w:rsid w:val="00BF1EE5"/>
    <w:rsid w:val="00BF3F07"/>
    <w:rsid w:val="00BF50C1"/>
    <w:rsid w:val="00C175E3"/>
    <w:rsid w:val="00C17B91"/>
    <w:rsid w:val="00C21419"/>
    <w:rsid w:val="00C23DFE"/>
    <w:rsid w:val="00C26FDB"/>
    <w:rsid w:val="00C30494"/>
    <w:rsid w:val="00C31392"/>
    <w:rsid w:val="00C34324"/>
    <w:rsid w:val="00C363F5"/>
    <w:rsid w:val="00C408AB"/>
    <w:rsid w:val="00C422C5"/>
    <w:rsid w:val="00C449CE"/>
    <w:rsid w:val="00C5079A"/>
    <w:rsid w:val="00C529CD"/>
    <w:rsid w:val="00C672FE"/>
    <w:rsid w:val="00C7658E"/>
    <w:rsid w:val="00C85940"/>
    <w:rsid w:val="00C860C6"/>
    <w:rsid w:val="00C90BE4"/>
    <w:rsid w:val="00C91E29"/>
    <w:rsid w:val="00C928D1"/>
    <w:rsid w:val="00CA7C04"/>
    <w:rsid w:val="00CC15A9"/>
    <w:rsid w:val="00CD15C4"/>
    <w:rsid w:val="00CD2D9F"/>
    <w:rsid w:val="00CD4E7E"/>
    <w:rsid w:val="00CE6E29"/>
    <w:rsid w:val="00CE7FB9"/>
    <w:rsid w:val="00CF144B"/>
    <w:rsid w:val="00CF6F0C"/>
    <w:rsid w:val="00D01862"/>
    <w:rsid w:val="00D038F0"/>
    <w:rsid w:val="00D06EE9"/>
    <w:rsid w:val="00D16042"/>
    <w:rsid w:val="00D166A8"/>
    <w:rsid w:val="00D1747F"/>
    <w:rsid w:val="00D24CE5"/>
    <w:rsid w:val="00D32C57"/>
    <w:rsid w:val="00D33E54"/>
    <w:rsid w:val="00D375B4"/>
    <w:rsid w:val="00D41B90"/>
    <w:rsid w:val="00D44090"/>
    <w:rsid w:val="00D53FFC"/>
    <w:rsid w:val="00D607CB"/>
    <w:rsid w:val="00D75BFE"/>
    <w:rsid w:val="00D81FA7"/>
    <w:rsid w:val="00D82AC1"/>
    <w:rsid w:val="00D9033D"/>
    <w:rsid w:val="00D91042"/>
    <w:rsid w:val="00D95652"/>
    <w:rsid w:val="00D97AB7"/>
    <w:rsid w:val="00DA3479"/>
    <w:rsid w:val="00DB4C4C"/>
    <w:rsid w:val="00DB5289"/>
    <w:rsid w:val="00DB56B7"/>
    <w:rsid w:val="00DD1BF7"/>
    <w:rsid w:val="00DD6C74"/>
    <w:rsid w:val="00DE084B"/>
    <w:rsid w:val="00DF655B"/>
    <w:rsid w:val="00DF77D7"/>
    <w:rsid w:val="00E004F8"/>
    <w:rsid w:val="00E02411"/>
    <w:rsid w:val="00E04751"/>
    <w:rsid w:val="00E14BD6"/>
    <w:rsid w:val="00E16CFA"/>
    <w:rsid w:val="00E16FAC"/>
    <w:rsid w:val="00E22C48"/>
    <w:rsid w:val="00E2411B"/>
    <w:rsid w:val="00E3558E"/>
    <w:rsid w:val="00E35760"/>
    <w:rsid w:val="00E35F13"/>
    <w:rsid w:val="00E412BB"/>
    <w:rsid w:val="00E5367E"/>
    <w:rsid w:val="00E577A2"/>
    <w:rsid w:val="00E65F7D"/>
    <w:rsid w:val="00E6718C"/>
    <w:rsid w:val="00E71B15"/>
    <w:rsid w:val="00E81ED4"/>
    <w:rsid w:val="00E824BA"/>
    <w:rsid w:val="00E87B44"/>
    <w:rsid w:val="00E93B9A"/>
    <w:rsid w:val="00EA41B4"/>
    <w:rsid w:val="00EA45CF"/>
    <w:rsid w:val="00EB5770"/>
    <w:rsid w:val="00EC6043"/>
    <w:rsid w:val="00ED524F"/>
    <w:rsid w:val="00ED79D0"/>
    <w:rsid w:val="00EE4483"/>
    <w:rsid w:val="00EE7C23"/>
    <w:rsid w:val="00EF3C48"/>
    <w:rsid w:val="00EF4B5C"/>
    <w:rsid w:val="00EF5D7D"/>
    <w:rsid w:val="00EF6194"/>
    <w:rsid w:val="00EF6886"/>
    <w:rsid w:val="00EF6E54"/>
    <w:rsid w:val="00F047A8"/>
    <w:rsid w:val="00F06839"/>
    <w:rsid w:val="00F068C4"/>
    <w:rsid w:val="00F14BEB"/>
    <w:rsid w:val="00F24904"/>
    <w:rsid w:val="00F30306"/>
    <w:rsid w:val="00F54E22"/>
    <w:rsid w:val="00F65450"/>
    <w:rsid w:val="00F67709"/>
    <w:rsid w:val="00F738F9"/>
    <w:rsid w:val="00F73907"/>
    <w:rsid w:val="00F76118"/>
    <w:rsid w:val="00F77B3F"/>
    <w:rsid w:val="00F93C34"/>
    <w:rsid w:val="00F9494D"/>
    <w:rsid w:val="00FA024E"/>
    <w:rsid w:val="00FB0911"/>
    <w:rsid w:val="00FB15CF"/>
    <w:rsid w:val="00FB1DED"/>
    <w:rsid w:val="00FB33FE"/>
    <w:rsid w:val="00FC6B9F"/>
    <w:rsid w:val="00FE646A"/>
    <w:rsid w:val="00FF5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F446F"/>
  <w15:docId w15:val="{CCD02BA7-884B-45AC-ADFA-9B4AA3ED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90"/>
    <w:pPr>
      <w:spacing w:after="0" w:line="240" w:lineRule="auto"/>
    </w:pPr>
    <w:rPr>
      <w:rFonts w:eastAsia="Times New Roman" w:cs="Times New Roman"/>
      <w:kern w:val="2"/>
    </w:rPr>
  </w:style>
  <w:style w:type="paragraph" w:styleId="Naslov1">
    <w:name w:val="heading 1"/>
    <w:basedOn w:val="Normal"/>
    <w:link w:val="Naslov1Char"/>
    <w:uiPriority w:val="9"/>
    <w:qFormat/>
    <w:rsid w:val="000839FB"/>
    <w:pPr>
      <w:spacing w:before="100" w:beforeAutospacing="1" w:after="100" w:afterAutospacing="1"/>
      <w:outlineLvl w:val="0"/>
    </w:pPr>
    <w:rPr>
      <w:rFonts w:ascii="Times New Roman" w:hAnsi="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87447B"/>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87447B"/>
    <w:rPr>
      <w:color w:val="0000FF" w:themeColor="hyperlink"/>
      <w:u w:val="single"/>
    </w:rPr>
  </w:style>
  <w:style w:type="table" w:styleId="Reetkatablice">
    <w:name w:val="Table Grid"/>
    <w:basedOn w:val="Obinatablica"/>
    <w:uiPriority w:val="59"/>
    <w:rsid w:val="00B36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0839FB"/>
    <w:rPr>
      <w:rFonts w:ascii="Times New Roman" w:eastAsia="Times New Roman" w:hAnsi="Times New Roman" w:cs="Times New Roman"/>
      <w:b/>
      <w:bCs/>
      <w:kern w:val="36"/>
      <w:sz w:val="48"/>
      <w:szCs w:val="48"/>
      <w:lang w:eastAsia="hr-HR"/>
    </w:rPr>
  </w:style>
  <w:style w:type="character" w:styleId="Istaknuto">
    <w:name w:val="Emphasis"/>
    <w:basedOn w:val="Zadanifontodlomka"/>
    <w:uiPriority w:val="20"/>
    <w:qFormat/>
    <w:rsid w:val="00E04751"/>
    <w:rPr>
      <w:i/>
      <w:iCs/>
    </w:rPr>
  </w:style>
  <w:style w:type="character" w:customStyle="1" w:styleId="UnresolvedMention1">
    <w:name w:val="Unresolved Mention1"/>
    <w:basedOn w:val="Zadanifontodlomka"/>
    <w:uiPriority w:val="99"/>
    <w:semiHidden/>
    <w:unhideWhenUsed/>
    <w:rsid w:val="00C21419"/>
    <w:rPr>
      <w:color w:val="605E5C"/>
      <w:shd w:val="clear" w:color="auto" w:fill="E1DFDD"/>
    </w:rPr>
  </w:style>
  <w:style w:type="paragraph" w:styleId="Odlomakpopisa">
    <w:name w:val="List Paragraph"/>
    <w:basedOn w:val="Normal"/>
    <w:uiPriority w:val="34"/>
    <w:qFormat/>
    <w:rsid w:val="00A633D2"/>
    <w:pPr>
      <w:spacing w:after="200" w:line="276" w:lineRule="auto"/>
      <w:ind w:left="720"/>
      <w:contextualSpacing/>
    </w:pPr>
    <w:rPr>
      <w:rFonts w:eastAsiaTheme="minorHAnsi" w:cstheme="minorBidi"/>
      <w:kern w:val="0"/>
    </w:rPr>
  </w:style>
  <w:style w:type="paragraph" w:customStyle="1" w:styleId="box459431">
    <w:name w:val="box_459431"/>
    <w:basedOn w:val="Normal"/>
    <w:rsid w:val="008A05E6"/>
    <w:pPr>
      <w:spacing w:before="100" w:beforeAutospacing="1" w:after="100" w:afterAutospacing="1"/>
    </w:pPr>
    <w:rPr>
      <w:rFonts w:ascii="Times New Roman" w:hAnsi="Times New Roman"/>
      <w:kern w:val="0"/>
      <w:sz w:val="24"/>
      <w:szCs w:val="24"/>
      <w:lang w:eastAsia="hr-HR"/>
    </w:rPr>
  </w:style>
  <w:style w:type="character" w:styleId="Nerijeenospominjanje">
    <w:name w:val="Unresolved Mention"/>
    <w:basedOn w:val="Zadanifontodlomka"/>
    <w:uiPriority w:val="99"/>
    <w:semiHidden/>
    <w:unhideWhenUsed/>
    <w:rsid w:val="00E3558E"/>
    <w:rPr>
      <w:color w:val="605E5C"/>
      <w:shd w:val="clear" w:color="auto" w:fill="E1DFDD"/>
    </w:rPr>
  </w:style>
  <w:style w:type="paragraph" w:customStyle="1" w:styleId="xmsolistparagraph">
    <w:name w:val="x_msolistparagraph"/>
    <w:basedOn w:val="Normal"/>
    <w:rsid w:val="00DF655B"/>
    <w:pPr>
      <w:ind w:left="720"/>
    </w:pPr>
    <w:rPr>
      <w:rFonts w:ascii="Calibri" w:eastAsiaTheme="minorHAnsi" w:hAnsi="Calibri" w:cs="Calibri"/>
      <w:kern w:val="0"/>
      <w:lang w:eastAsia="hr-HR"/>
    </w:rPr>
  </w:style>
  <w:style w:type="paragraph" w:styleId="Zaglavlje">
    <w:name w:val="header"/>
    <w:basedOn w:val="Normal"/>
    <w:link w:val="ZaglavljeChar"/>
    <w:uiPriority w:val="99"/>
    <w:unhideWhenUsed/>
    <w:rsid w:val="00623F17"/>
    <w:pPr>
      <w:tabs>
        <w:tab w:val="center" w:pos="4536"/>
        <w:tab w:val="right" w:pos="9072"/>
      </w:tabs>
    </w:pPr>
  </w:style>
  <w:style w:type="character" w:customStyle="1" w:styleId="ZaglavljeChar">
    <w:name w:val="Zaglavlje Char"/>
    <w:basedOn w:val="Zadanifontodlomka"/>
    <w:link w:val="Zaglavlje"/>
    <w:uiPriority w:val="99"/>
    <w:rsid w:val="00623F17"/>
    <w:rPr>
      <w:rFonts w:eastAsia="Times New Roman" w:cs="Times New Roman"/>
      <w:kern w:val="2"/>
    </w:rPr>
  </w:style>
  <w:style w:type="paragraph" w:styleId="Podnoje">
    <w:name w:val="footer"/>
    <w:basedOn w:val="Normal"/>
    <w:link w:val="PodnojeChar"/>
    <w:uiPriority w:val="99"/>
    <w:unhideWhenUsed/>
    <w:rsid w:val="00623F17"/>
    <w:pPr>
      <w:tabs>
        <w:tab w:val="center" w:pos="4536"/>
        <w:tab w:val="right" w:pos="9072"/>
      </w:tabs>
    </w:pPr>
  </w:style>
  <w:style w:type="character" w:customStyle="1" w:styleId="PodnojeChar">
    <w:name w:val="Podnožje Char"/>
    <w:basedOn w:val="Zadanifontodlomka"/>
    <w:link w:val="Podnoje"/>
    <w:uiPriority w:val="99"/>
    <w:rsid w:val="00623F17"/>
    <w:rPr>
      <w:rFonts w:eastAsia="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299">
      <w:bodyDiv w:val="1"/>
      <w:marLeft w:val="0"/>
      <w:marRight w:val="0"/>
      <w:marTop w:val="0"/>
      <w:marBottom w:val="0"/>
      <w:divBdr>
        <w:top w:val="none" w:sz="0" w:space="0" w:color="auto"/>
        <w:left w:val="none" w:sz="0" w:space="0" w:color="auto"/>
        <w:bottom w:val="none" w:sz="0" w:space="0" w:color="auto"/>
        <w:right w:val="none" w:sz="0" w:space="0" w:color="auto"/>
      </w:divBdr>
    </w:div>
    <w:div w:id="235744238">
      <w:bodyDiv w:val="1"/>
      <w:marLeft w:val="0"/>
      <w:marRight w:val="0"/>
      <w:marTop w:val="0"/>
      <w:marBottom w:val="0"/>
      <w:divBdr>
        <w:top w:val="none" w:sz="0" w:space="0" w:color="auto"/>
        <w:left w:val="none" w:sz="0" w:space="0" w:color="auto"/>
        <w:bottom w:val="none" w:sz="0" w:space="0" w:color="auto"/>
        <w:right w:val="none" w:sz="0" w:space="0" w:color="auto"/>
      </w:divBdr>
    </w:div>
    <w:div w:id="248348376">
      <w:bodyDiv w:val="1"/>
      <w:marLeft w:val="0"/>
      <w:marRight w:val="0"/>
      <w:marTop w:val="0"/>
      <w:marBottom w:val="0"/>
      <w:divBdr>
        <w:top w:val="none" w:sz="0" w:space="0" w:color="auto"/>
        <w:left w:val="none" w:sz="0" w:space="0" w:color="auto"/>
        <w:bottom w:val="none" w:sz="0" w:space="0" w:color="auto"/>
        <w:right w:val="none" w:sz="0" w:space="0" w:color="auto"/>
      </w:divBdr>
    </w:div>
    <w:div w:id="263727585">
      <w:bodyDiv w:val="1"/>
      <w:marLeft w:val="0"/>
      <w:marRight w:val="0"/>
      <w:marTop w:val="0"/>
      <w:marBottom w:val="0"/>
      <w:divBdr>
        <w:top w:val="none" w:sz="0" w:space="0" w:color="auto"/>
        <w:left w:val="none" w:sz="0" w:space="0" w:color="auto"/>
        <w:bottom w:val="none" w:sz="0" w:space="0" w:color="auto"/>
        <w:right w:val="none" w:sz="0" w:space="0" w:color="auto"/>
      </w:divBdr>
    </w:div>
    <w:div w:id="452748605">
      <w:bodyDiv w:val="1"/>
      <w:marLeft w:val="0"/>
      <w:marRight w:val="0"/>
      <w:marTop w:val="0"/>
      <w:marBottom w:val="0"/>
      <w:divBdr>
        <w:top w:val="none" w:sz="0" w:space="0" w:color="auto"/>
        <w:left w:val="none" w:sz="0" w:space="0" w:color="auto"/>
        <w:bottom w:val="none" w:sz="0" w:space="0" w:color="auto"/>
        <w:right w:val="none" w:sz="0" w:space="0" w:color="auto"/>
      </w:divBdr>
    </w:div>
    <w:div w:id="765807236">
      <w:bodyDiv w:val="1"/>
      <w:marLeft w:val="0"/>
      <w:marRight w:val="0"/>
      <w:marTop w:val="0"/>
      <w:marBottom w:val="0"/>
      <w:divBdr>
        <w:top w:val="none" w:sz="0" w:space="0" w:color="auto"/>
        <w:left w:val="none" w:sz="0" w:space="0" w:color="auto"/>
        <w:bottom w:val="none" w:sz="0" w:space="0" w:color="auto"/>
        <w:right w:val="none" w:sz="0" w:space="0" w:color="auto"/>
      </w:divBdr>
    </w:div>
    <w:div w:id="800612512">
      <w:bodyDiv w:val="1"/>
      <w:marLeft w:val="0"/>
      <w:marRight w:val="0"/>
      <w:marTop w:val="0"/>
      <w:marBottom w:val="0"/>
      <w:divBdr>
        <w:top w:val="none" w:sz="0" w:space="0" w:color="auto"/>
        <w:left w:val="none" w:sz="0" w:space="0" w:color="auto"/>
        <w:bottom w:val="none" w:sz="0" w:space="0" w:color="auto"/>
        <w:right w:val="none" w:sz="0" w:space="0" w:color="auto"/>
      </w:divBdr>
    </w:div>
    <w:div w:id="1063335576">
      <w:bodyDiv w:val="1"/>
      <w:marLeft w:val="0"/>
      <w:marRight w:val="0"/>
      <w:marTop w:val="0"/>
      <w:marBottom w:val="0"/>
      <w:divBdr>
        <w:top w:val="none" w:sz="0" w:space="0" w:color="auto"/>
        <w:left w:val="none" w:sz="0" w:space="0" w:color="auto"/>
        <w:bottom w:val="none" w:sz="0" w:space="0" w:color="auto"/>
        <w:right w:val="none" w:sz="0" w:space="0" w:color="auto"/>
      </w:divBdr>
    </w:div>
    <w:div w:id="1530069597">
      <w:bodyDiv w:val="1"/>
      <w:marLeft w:val="0"/>
      <w:marRight w:val="0"/>
      <w:marTop w:val="0"/>
      <w:marBottom w:val="0"/>
      <w:divBdr>
        <w:top w:val="none" w:sz="0" w:space="0" w:color="auto"/>
        <w:left w:val="none" w:sz="0" w:space="0" w:color="auto"/>
        <w:bottom w:val="none" w:sz="0" w:space="0" w:color="auto"/>
        <w:right w:val="none" w:sz="0" w:space="0" w:color="auto"/>
      </w:divBdr>
    </w:div>
    <w:div w:id="1614246800">
      <w:bodyDiv w:val="1"/>
      <w:marLeft w:val="0"/>
      <w:marRight w:val="0"/>
      <w:marTop w:val="0"/>
      <w:marBottom w:val="0"/>
      <w:divBdr>
        <w:top w:val="none" w:sz="0" w:space="0" w:color="auto"/>
        <w:left w:val="none" w:sz="0" w:space="0" w:color="auto"/>
        <w:bottom w:val="none" w:sz="0" w:space="0" w:color="auto"/>
        <w:right w:val="none" w:sz="0" w:space="0" w:color="auto"/>
      </w:divBdr>
    </w:div>
    <w:div w:id="1701278203">
      <w:bodyDiv w:val="1"/>
      <w:marLeft w:val="0"/>
      <w:marRight w:val="0"/>
      <w:marTop w:val="0"/>
      <w:marBottom w:val="0"/>
      <w:divBdr>
        <w:top w:val="none" w:sz="0" w:space="0" w:color="auto"/>
        <w:left w:val="none" w:sz="0" w:space="0" w:color="auto"/>
        <w:bottom w:val="none" w:sz="0" w:space="0" w:color="auto"/>
        <w:right w:val="none" w:sz="0" w:space="0" w:color="auto"/>
      </w:divBdr>
    </w:div>
    <w:div w:id="1866596874">
      <w:bodyDiv w:val="1"/>
      <w:marLeft w:val="0"/>
      <w:marRight w:val="0"/>
      <w:marTop w:val="0"/>
      <w:marBottom w:val="0"/>
      <w:divBdr>
        <w:top w:val="none" w:sz="0" w:space="0" w:color="auto"/>
        <w:left w:val="none" w:sz="0" w:space="0" w:color="auto"/>
        <w:bottom w:val="none" w:sz="0" w:space="0" w:color="auto"/>
        <w:right w:val="none" w:sz="0" w:space="0" w:color="auto"/>
      </w:divBdr>
    </w:div>
    <w:div w:id="1920943884">
      <w:bodyDiv w:val="1"/>
      <w:marLeft w:val="0"/>
      <w:marRight w:val="0"/>
      <w:marTop w:val="0"/>
      <w:marBottom w:val="0"/>
      <w:divBdr>
        <w:top w:val="none" w:sz="0" w:space="0" w:color="auto"/>
        <w:left w:val="none" w:sz="0" w:space="0" w:color="auto"/>
        <w:bottom w:val="none" w:sz="0" w:space="0" w:color="auto"/>
        <w:right w:val="none" w:sz="0" w:space="0" w:color="auto"/>
      </w:divBdr>
    </w:div>
    <w:div w:id="20199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A3CF2-C8D3-4E6C-99D6-E4FFEFE5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4175</Words>
  <Characters>23803</Characters>
  <Application>Microsoft Office Word</Application>
  <DocSecurity>0</DocSecurity>
  <Lines>198</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Eles</dc:creator>
  <cp:lastModifiedBy>Anita Tokić</cp:lastModifiedBy>
  <cp:revision>17</cp:revision>
  <cp:lastPrinted>2023-07-28T10:11:00Z</cp:lastPrinted>
  <dcterms:created xsi:type="dcterms:W3CDTF">2024-03-11T11:30:00Z</dcterms:created>
  <dcterms:modified xsi:type="dcterms:W3CDTF">2024-03-14T10:10:00Z</dcterms:modified>
</cp:coreProperties>
</file>